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footer6.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340AB" w:rsidRDefault="00C340AB" w:rsidP="00C340AB">
      <w:pPr>
        <w:rPr>
          <w:sz w:val="24"/>
          <w:szCs w:val="24"/>
        </w:rPr>
      </w:pPr>
    </w:p>
    <w:p w:rsidR="00C340AB" w:rsidRDefault="00C340AB" w:rsidP="00C340AB">
      <w:pPr>
        <w:rPr>
          <w:sz w:val="24"/>
          <w:szCs w:val="24"/>
        </w:rPr>
      </w:pPr>
    </w:p>
    <w:p w:rsidR="00C340AB" w:rsidRDefault="00C340AB" w:rsidP="00C340AB">
      <w:pPr>
        <w:rPr>
          <w:sz w:val="24"/>
          <w:szCs w:val="24"/>
        </w:rPr>
      </w:pPr>
    </w:p>
    <w:p w:rsidR="00C340AB" w:rsidRDefault="00C340AB" w:rsidP="00C340AB">
      <w:pPr>
        <w:rPr>
          <w:sz w:val="24"/>
          <w:szCs w:val="24"/>
        </w:rPr>
      </w:pPr>
    </w:p>
    <w:p w:rsidR="00C340AB" w:rsidRDefault="00C340AB" w:rsidP="00C340AB">
      <w:pPr>
        <w:rPr>
          <w:sz w:val="24"/>
          <w:szCs w:val="24"/>
        </w:rPr>
      </w:pPr>
    </w:p>
    <w:p w:rsidR="00C340AB" w:rsidRDefault="00C340AB" w:rsidP="00C340AB">
      <w:pPr>
        <w:rPr>
          <w:sz w:val="24"/>
          <w:szCs w:val="24"/>
        </w:rPr>
      </w:pPr>
    </w:p>
    <w:p w:rsidR="00C340AB" w:rsidRDefault="00C340AB" w:rsidP="00C340AB">
      <w:pPr>
        <w:rPr>
          <w:sz w:val="24"/>
          <w:szCs w:val="24"/>
        </w:rPr>
      </w:pPr>
    </w:p>
    <w:p w:rsidR="00C340AB" w:rsidRPr="001F3084" w:rsidRDefault="00C340AB" w:rsidP="00C340AB">
      <w:pPr>
        <w:ind w:right="238"/>
        <w:jc w:val="right"/>
        <w:rPr>
          <w:color w:val="17365D"/>
          <w:sz w:val="24"/>
          <w:szCs w:val="24"/>
        </w:rPr>
      </w:pPr>
      <w:r w:rsidRPr="001F3084">
        <w:rPr>
          <w:rFonts w:hint="eastAsia"/>
          <w:color w:val="17365D"/>
          <w:sz w:val="24"/>
          <w:szCs w:val="24"/>
        </w:rPr>
        <w:t>HUAWEI VideoConference WhitePaper</w:t>
      </w:r>
    </w:p>
    <w:p w:rsidR="00C340AB" w:rsidRPr="005C0295" w:rsidRDefault="00C340AB" w:rsidP="00C340AB">
      <w:pPr>
        <w:jc w:val="right"/>
        <w:rPr>
          <w:color w:val="0F243E"/>
          <w:sz w:val="72"/>
          <w:szCs w:val="72"/>
        </w:rPr>
      </w:pPr>
      <w:r>
        <w:rPr>
          <w:rFonts w:hint="eastAsia"/>
          <w:color w:val="0F243E"/>
          <w:sz w:val="72"/>
          <w:szCs w:val="72"/>
        </w:rPr>
        <w:t>VME+</w:t>
      </w:r>
      <w:proofErr w:type="gramStart"/>
      <w:r w:rsidRPr="005C0295">
        <w:rPr>
          <w:rFonts w:hint="eastAsia"/>
          <w:color w:val="0F243E"/>
          <w:sz w:val="72"/>
          <w:szCs w:val="72"/>
        </w:rPr>
        <w:t>H.264HP</w:t>
      </w:r>
      <w:r>
        <w:rPr>
          <w:rFonts w:hint="eastAsia"/>
          <w:color w:val="0F243E"/>
          <w:sz w:val="72"/>
          <w:szCs w:val="72"/>
        </w:rPr>
        <w:t xml:space="preserve"> </w:t>
      </w:r>
      <w:r w:rsidRPr="005C0295">
        <w:rPr>
          <w:rFonts w:hint="eastAsia"/>
          <w:color w:val="0F243E"/>
          <w:sz w:val="72"/>
          <w:szCs w:val="72"/>
        </w:rPr>
        <w:t>:</w:t>
      </w:r>
      <w:proofErr w:type="gramEnd"/>
    </w:p>
    <w:p w:rsidR="00C340AB" w:rsidRPr="005C0295" w:rsidRDefault="00C340AB" w:rsidP="00C340AB">
      <w:pPr>
        <w:jc w:val="right"/>
        <w:rPr>
          <w:color w:val="0F243E"/>
          <w:sz w:val="72"/>
          <w:szCs w:val="72"/>
        </w:rPr>
      </w:pPr>
      <w:r w:rsidRPr="005C0295">
        <w:rPr>
          <w:rFonts w:hint="eastAsia"/>
          <w:color w:val="0F243E"/>
          <w:sz w:val="72"/>
          <w:szCs w:val="72"/>
        </w:rPr>
        <w:t>为您提供</w:t>
      </w:r>
      <w:r>
        <w:rPr>
          <w:rFonts w:hint="eastAsia"/>
          <w:color w:val="0F243E"/>
          <w:sz w:val="72"/>
          <w:szCs w:val="72"/>
        </w:rPr>
        <w:t>“双核”</w:t>
      </w:r>
      <w:r w:rsidRPr="005C0295">
        <w:rPr>
          <w:rFonts w:hint="eastAsia"/>
          <w:color w:val="0F243E"/>
          <w:sz w:val="72"/>
          <w:szCs w:val="72"/>
        </w:rPr>
        <w:t>视频体验</w:t>
      </w:r>
    </w:p>
    <w:p w:rsidR="00C340AB" w:rsidRDefault="00C340AB" w:rsidP="00C340AB">
      <w:pPr>
        <w:jc w:val="right"/>
        <w:rPr>
          <w:sz w:val="72"/>
          <w:szCs w:val="72"/>
        </w:rPr>
      </w:pPr>
    </w:p>
    <w:p w:rsidR="00C340AB" w:rsidRDefault="00C340AB" w:rsidP="00C340AB">
      <w:pPr>
        <w:jc w:val="right"/>
        <w:rPr>
          <w:sz w:val="72"/>
          <w:szCs w:val="72"/>
        </w:rPr>
      </w:pPr>
    </w:p>
    <w:p w:rsidR="00C340AB" w:rsidRDefault="00C340AB" w:rsidP="00C340AB">
      <w:pPr>
        <w:rPr>
          <w:sz w:val="24"/>
          <w:szCs w:val="24"/>
        </w:rPr>
      </w:pPr>
    </w:p>
    <w:p w:rsidR="00C340AB" w:rsidRPr="00584640" w:rsidRDefault="00C340AB" w:rsidP="00C340AB">
      <w:pPr>
        <w:rPr>
          <w:sz w:val="24"/>
          <w:szCs w:val="24"/>
        </w:rPr>
      </w:pPr>
    </w:p>
    <w:p w:rsidR="00C340AB" w:rsidRDefault="00C340AB" w:rsidP="00C340AB">
      <w:pPr>
        <w:rPr>
          <w:sz w:val="24"/>
          <w:szCs w:val="24"/>
        </w:rPr>
      </w:pPr>
      <w:r>
        <w:rPr>
          <w:noProof/>
          <w:snapToGrid/>
          <w:sz w:val="24"/>
          <w:szCs w:val="24"/>
        </w:rPr>
        <w:drawing>
          <wp:inline distT="0" distB="0" distL="0" distR="0">
            <wp:extent cx="5276850" cy="1724025"/>
            <wp:effectExtent l="19050" t="0" r="0" b="0"/>
            <wp:docPr id="11" name="图片 2" descr="100427053153bbanner_z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100427053153bbanner_zz"/>
                    <pic:cNvPicPr>
                      <a:picLocks noChangeAspect="1" noChangeArrowheads="1"/>
                    </pic:cNvPicPr>
                  </pic:nvPicPr>
                  <pic:blipFill>
                    <a:blip r:embed="rId8" cstate="print"/>
                    <a:srcRect/>
                    <a:stretch>
                      <a:fillRect/>
                    </a:stretch>
                  </pic:blipFill>
                  <pic:spPr bwMode="auto">
                    <a:xfrm>
                      <a:off x="0" y="0"/>
                      <a:ext cx="5276850" cy="1724025"/>
                    </a:xfrm>
                    <a:prstGeom prst="rect">
                      <a:avLst/>
                    </a:prstGeom>
                    <a:noFill/>
                    <a:ln w="9525">
                      <a:noFill/>
                      <a:miter lim="800000"/>
                      <a:headEnd/>
                      <a:tailEnd/>
                    </a:ln>
                  </pic:spPr>
                </pic:pic>
              </a:graphicData>
            </a:graphic>
          </wp:inline>
        </w:drawing>
      </w:r>
    </w:p>
    <w:p w:rsidR="00C340AB" w:rsidRDefault="00C340AB" w:rsidP="00C340AB">
      <w:pPr>
        <w:rPr>
          <w:sz w:val="24"/>
          <w:szCs w:val="24"/>
        </w:rPr>
      </w:pPr>
    </w:p>
    <w:p w:rsidR="00C340AB" w:rsidRDefault="00C340AB" w:rsidP="00C340AB">
      <w:pPr>
        <w:rPr>
          <w:sz w:val="24"/>
          <w:szCs w:val="24"/>
        </w:rPr>
      </w:pPr>
    </w:p>
    <w:p w:rsidR="00C340AB" w:rsidRDefault="00C340AB" w:rsidP="00C340AB">
      <w:pPr>
        <w:rPr>
          <w:sz w:val="24"/>
          <w:szCs w:val="24"/>
        </w:rPr>
      </w:pPr>
    </w:p>
    <w:p w:rsidR="00C340AB" w:rsidRDefault="00C340AB" w:rsidP="00C340AB">
      <w:pPr>
        <w:rPr>
          <w:sz w:val="24"/>
          <w:szCs w:val="24"/>
        </w:rPr>
      </w:pPr>
    </w:p>
    <w:p w:rsidR="00C340AB" w:rsidRDefault="00C340AB" w:rsidP="00C340AB">
      <w:pPr>
        <w:rPr>
          <w:sz w:val="24"/>
          <w:szCs w:val="24"/>
        </w:rPr>
        <w:sectPr w:rsidR="00C340AB" w:rsidSect="001412E0">
          <w:headerReference w:type="even" r:id="rId9"/>
          <w:headerReference w:type="default" r:id="rId10"/>
          <w:footerReference w:type="even" r:id="rId11"/>
          <w:footerReference w:type="default" r:id="rId12"/>
          <w:headerReference w:type="first" r:id="rId13"/>
          <w:footerReference w:type="first" r:id="rId14"/>
          <w:pgSz w:w="11906" w:h="16838"/>
          <w:pgMar w:top="1310" w:right="1797" w:bottom="1440" w:left="1797" w:header="777" w:footer="992" w:gutter="0"/>
          <w:cols w:space="425"/>
          <w:titlePg/>
          <w:docGrid w:type="linesAndChars" w:linePitch="312"/>
        </w:sectPr>
      </w:pPr>
    </w:p>
    <w:p w:rsidR="00C340AB" w:rsidRPr="00C72436" w:rsidRDefault="00C340AB" w:rsidP="00C340AB">
      <w:pPr>
        <w:numPr>
          <w:ilvl w:val="0"/>
          <w:numId w:val="36"/>
        </w:numPr>
        <w:outlineLvl w:val="0"/>
        <w:rPr>
          <w:b/>
          <w:color w:val="0D0D0D"/>
          <w:sz w:val="36"/>
          <w:szCs w:val="36"/>
        </w:rPr>
      </w:pPr>
      <w:r w:rsidRPr="00C72436">
        <w:rPr>
          <w:rFonts w:hint="eastAsia"/>
          <w:b/>
          <w:color w:val="0D0D0D"/>
          <w:sz w:val="36"/>
          <w:szCs w:val="36"/>
        </w:rPr>
        <w:lastRenderedPageBreak/>
        <w:t>概述</w:t>
      </w:r>
    </w:p>
    <w:p w:rsidR="00C340AB" w:rsidRPr="004C03F1" w:rsidRDefault="00C340AB" w:rsidP="00C340AB">
      <w:pPr>
        <w:ind w:firstLine="420"/>
        <w:rPr>
          <w:color w:val="000000" w:themeColor="text1"/>
          <w:sz w:val="24"/>
          <w:szCs w:val="24"/>
        </w:rPr>
      </w:pPr>
      <w:r w:rsidRPr="004C03F1">
        <w:rPr>
          <w:rFonts w:hint="eastAsia"/>
          <w:color w:val="000000" w:themeColor="text1"/>
          <w:sz w:val="24"/>
          <w:szCs w:val="24"/>
        </w:rPr>
        <w:t>高清视频通信的广泛应用及其背后的巨大市场前景，积极推动视频压缩、传输技术的发展。从标清到高清，从高清到低带宽高清，华为依托强大的研发能力及技术优势，长期专注的视讯发展定位，持续为客户提供最优体验，最具性价比的视讯解决方案。</w:t>
      </w:r>
    </w:p>
    <w:p w:rsidR="00C340AB" w:rsidRPr="004C03F1" w:rsidRDefault="00C340AB" w:rsidP="00C340AB">
      <w:pPr>
        <w:ind w:firstLine="420"/>
        <w:rPr>
          <w:color w:val="000000" w:themeColor="text1"/>
          <w:sz w:val="24"/>
          <w:szCs w:val="24"/>
        </w:rPr>
      </w:pPr>
      <w:r w:rsidRPr="004C03F1">
        <w:rPr>
          <w:rFonts w:hint="eastAsia"/>
          <w:color w:val="000000" w:themeColor="text1"/>
          <w:sz w:val="24"/>
          <w:szCs w:val="24"/>
        </w:rPr>
        <w:t>目前视频通信业界普遍采用</w:t>
      </w:r>
      <w:r w:rsidRPr="004C03F1">
        <w:rPr>
          <w:rFonts w:hint="eastAsia"/>
          <w:color w:val="000000" w:themeColor="text1"/>
          <w:sz w:val="24"/>
          <w:szCs w:val="24"/>
        </w:rPr>
        <w:t>H.264 Baseline Profile</w:t>
      </w:r>
      <w:r w:rsidRPr="004C03F1">
        <w:rPr>
          <w:rFonts w:hint="eastAsia"/>
          <w:color w:val="000000" w:themeColor="text1"/>
          <w:sz w:val="24"/>
          <w:szCs w:val="24"/>
        </w:rPr>
        <w:t>编码，主要基于其算法简单，硬件实现成本低，但在现有的网络环境中，使用</w:t>
      </w:r>
      <w:r w:rsidRPr="004C03F1">
        <w:rPr>
          <w:rFonts w:hint="eastAsia"/>
          <w:color w:val="000000" w:themeColor="text1"/>
          <w:sz w:val="24"/>
          <w:szCs w:val="24"/>
        </w:rPr>
        <w:t>H.264 BP</w:t>
      </w:r>
      <w:r w:rsidRPr="004C03F1">
        <w:rPr>
          <w:rFonts w:hint="eastAsia"/>
          <w:color w:val="000000" w:themeColor="text1"/>
          <w:sz w:val="24"/>
          <w:szCs w:val="24"/>
        </w:rPr>
        <w:t>构造高清（</w:t>
      </w:r>
      <w:r w:rsidRPr="004C03F1">
        <w:rPr>
          <w:rFonts w:hint="eastAsia"/>
          <w:color w:val="000000" w:themeColor="text1"/>
          <w:sz w:val="24"/>
          <w:szCs w:val="24"/>
        </w:rPr>
        <w:t>HD</w:t>
      </w:r>
      <w:r w:rsidRPr="004C03F1">
        <w:rPr>
          <w:rFonts w:hint="eastAsia"/>
          <w:color w:val="000000" w:themeColor="text1"/>
          <w:sz w:val="24"/>
          <w:szCs w:val="24"/>
        </w:rPr>
        <w:t>）视频会议系统所需要的带宽及网络适应性也一直为客户所关注。</w:t>
      </w:r>
    </w:p>
    <w:p w:rsidR="00483897" w:rsidRPr="0011274B" w:rsidRDefault="00C340AB" w:rsidP="00AA2E07">
      <w:pPr>
        <w:ind w:firstLine="420"/>
        <w:rPr>
          <w:color w:val="000000" w:themeColor="text1"/>
          <w:sz w:val="24"/>
          <w:szCs w:val="24"/>
        </w:rPr>
      </w:pPr>
      <w:r w:rsidRPr="004C03F1">
        <w:rPr>
          <w:rFonts w:hint="eastAsia"/>
          <w:color w:val="000000" w:themeColor="text1"/>
          <w:sz w:val="24"/>
          <w:szCs w:val="24"/>
        </w:rPr>
        <w:t>H.264 HP</w:t>
      </w:r>
      <w:r w:rsidRPr="004C03F1">
        <w:rPr>
          <w:rFonts w:hint="eastAsia"/>
          <w:color w:val="000000" w:themeColor="text1"/>
          <w:sz w:val="24"/>
          <w:szCs w:val="24"/>
        </w:rPr>
        <w:t>（</w:t>
      </w:r>
      <w:r w:rsidRPr="004C03F1">
        <w:rPr>
          <w:color w:val="000000" w:themeColor="text1"/>
          <w:sz w:val="24"/>
          <w:szCs w:val="24"/>
        </w:rPr>
        <w:t>High Profile</w:t>
      </w:r>
      <w:r w:rsidRPr="004C03F1">
        <w:rPr>
          <w:rFonts w:hint="eastAsia"/>
          <w:color w:val="000000" w:themeColor="text1"/>
          <w:sz w:val="24"/>
          <w:szCs w:val="24"/>
        </w:rPr>
        <w:t>）编码标准可以有效解决上述问题，华为从未停止对</w:t>
      </w:r>
      <w:r w:rsidRPr="004C03F1">
        <w:rPr>
          <w:rFonts w:hint="eastAsia"/>
          <w:color w:val="000000" w:themeColor="text1"/>
          <w:sz w:val="24"/>
          <w:szCs w:val="24"/>
        </w:rPr>
        <w:t>H.264 HP</w:t>
      </w:r>
      <w:r w:rsidRPr="004C03F1">
        <w:rPr>
          <w:rFonts w:hint="eastAsia"/>
          <w:color w:val="000000" w:themeColor="text1"/>
          <w:sz w:val="24"/>
          <w:szCs w:val="24"/>
        </w:rPr>
        <w:t>的产品化研究，一直致力于为客户提供最具性价比的</w:t>
      </w:r>
      <w:r w:rsidRPr="004C03F1">
        <w:rPr>
          <w:rFonts w:hint="eastAsia"/>
          <w:color w:val="000000" w:themeColor="text1"/>
          <w:sz w:val="24"/>
          <w:szCs w:val="24"/>
        </w:rPr>
        <w:t>H.264 HP</w:t>
      </w:r>
      <w:r w:rsidRPr="004C03F1">
        <w:rPr>
          <w:rFonts w:hint="eastAsia"/>
          <w:color w:val="000000" w:themeColor="text1"/>
          <w:sz w:val="24"/>
          <w:szCs w:val="24"/>
        </w:rPr>
        <w:t>解决方案，并最终推动整个视频通信领域发展。</w:t>
      </w:r>
    </w:p>
    <w:p w:rsidR="00483897" w:rsidRPr="00483897" w:rsidRDefault="00745BC3" w:rsidP="002C6CB8">
      <w:pPr>
        <w:ind w:firstLine="420"/>
        <w:rPr>
          <w:color w:val="000000" w:themeColor="text1"/>
          <w:sz w:val="24"/>
          <w:szCs w:val="24"/>
        </w:rPr>
      </w:pPr>
      <w:r w:rsidRPr="00745BC3">
        <w:rPr>
          <w:rFonts w:hint="eastAsia"/>
          <w:color w:val="000000" w:themeColor="text1"/>
          <w:sz w:val="24"/>
          <w:szCs w:val="24"/>
        </w:rPr>
        <w:t>在未来的视频会议场景中，每个屏幕上的图像分辨率至少为</w:t>
      </w:r>
      <w:r w:rsidRPr="00745BC3">
        <w:rPr>
          <w:rFonts w:hint="eastAsia"/>
          <w:color w:val="000000" w:themeColor="text1"/>
          <w:sz w:val="24"/>
          <w:szCs w:val="24"/>
        </w:rPr>
        <w:t>1920</w:t>
      </w:r>
      <w:r w:rsidRPr="00745BC3">
        <w:rPr>
          <w:rFonts w:hint="eastAsia"/>
          <w:color w:val="000000" w:themeColor="text1"/>
          <w:sz w:val="24"/>
          <w:szCs w:val="24"/>
        </w:rPr>
        <w:t>×</w:t>
      </w:r>
      <w:r w:rsidRPr="00745BC3">
        <w:rPr>
          <w:rFonts w:hint="eastAsia"/>
          <w:color w:val="000000" w:themeColor="text1"/>
          <w:sz w:val="24"/>
          <w:szCs w:val="24"/>
        </w:rPr>
        <w:t>1080</w:t>
      </w:r>
      <w:r w:rsidRPr="00745BC3">
        <w:rPr>
          <w:rFonts w:hint="eastAsia"/>
          <w:color w:val="000000" w:themeColor="text1"/>
          <w:sz w:val="24"/>
          <w:szCs w:val="24"/>
        </w:rPr>
        <w:t>，假设帧频为</w:t>
      </w:r>
      <w:r w:rsidRPr="00745BC3">
        <w:rPr>
          <w:rFonts w:hint="eastAsia"/>
          <w:color w:val="000000" w:themeColor="text1"/>
          <w:sz w:val="24"/>
          <w:szCs w:val="24"/>
        </w:rPr>
        <w:t>30</w:t>
      </w:r>
      <w:r w:rsidRPr="00745BC3">
        <w:rPr>
          <w:rFonts w:hint="eastAsia"/>
          <w:color w:val="000000" w:themeColor="text1"/>
          <w:sz w:val="24"/>
          <w:szCs w:val="24"/>
        </w:rPr>
        <w:t>帧</w:t>
      </w:r>
      <w:r w:rsidRPr="00745BC3">
        <w:rPr>
          <w:rFonts w:hint="eastAsia"/>
          <w:color w:val="000000" w:themeColor="text1"/>
          <w:sz w:val="24"/>
          <w:szCs w:val="24"/>
        </w:rPr>
        <w:t>/</w:t>
      </w:r>
      <w:r w:rsidRPr="00745BC3">
        <w:rPr>
          <w:rFonts w:hint="eastAsia"/>
          <w:color w:val="000000" w:themeColor="text1"/>
          <w:sz w:val="24"/>
          <w:szCs w:val="24"/>
        </w:rPr>
        <w:t>秒，采用</w:t>
      </w:r>
      <w:r w:rsidRPr="00745BC3">
        <w:rPr>
          <w:rFonts w:hint="eastAsia"/>
          <w:color w:val="000000" w:themeColor="text1"/>
          <w:sz w:val="24"/>
          <w:szCs w:val="24"/>
        </w:rPr>
        <w:t>4:2:0</w:t>
      </w:r>
      <w:r w:rsidRPr="00745BC3">
        <w:rPr>
          <w:rFonts w:hint="eastAsia"/>
          <w:color w:val="000000" w:themeColor="text1"/>
          <w:sz w:val="24"/>
          <w:szCs w:val="24"/>
        </w:rPr>
        <w:t>格式，未经压缩前的码率可以达到</w:t>
      </w:r>
      <w:r w:rsidRPr="00745BC3">
        <w:rPr>
          <w:rFonts w:hint="eastAsia"/>
          <w:color w:val="000000" w:themeColor="text1"/>
          <w:sz w:val="24"/>
          <w:szCs w:val="24"/>
        </w:rPr>
        <w:t>746Mbit/s</w:t>
      </w:r>
      <w:r w:rsidRPr="00745BC3">
        <w:rPr>
          <w:rFonts w:hint="eastAsia"/>
          <w:color w:val="000000" w:themeColor="text1"/>
          <w:sz w:val="24"/>
          <w:szCs w:val="24"/>
        </w:rPr>
        <w:t>，如果直接在现有的信道中传输，需要有相当大的带宽，为了能在较低带宽下达到使用效果，且不丢帧，则必须对图像进行高度压缩，必然会带来图像的高损伤。</w:t>
      </w:r>
      <w:r w:rsidR="00483897" w:rsidRPr="00483897">
        <w:rPr>
          <w:rFonts w:hint="eastAsia"/>
          <w:color w:val="000000" w:themeColor="text1"/>
          <w:sz w:val="24"/>
          <w:szCs w:val="24"/>
        </w:rPr>
        <w:t>后处理增强技术就是为了消除在高损伤视频压缩下图像的负面效果，采用自适应滤波及清晰化的方法，来改善画面质量、提升观赏质量和视觉效果。</w:t>
      </w:r>
    </w:p>
    <w:p w:rsidR="00C340AB" w:rsidRPr="004C03F1" w:rsidRDefault="00C340AB" w:rsidP="00C340AB">
      <w:pPr>
        <w:ind w:firstLine="420"/>
        <w:rPr>
          <w:color w:val="000000" w:themeColor="text1"/>
          <w:sz w:val="24"/>
          <w:szCs w:val="24"/>
        </w:rPr>
      </w:pPr>
      <w:r w:rsidRPr="004C03F1">
        <w:rPr>
          <w:rFonts w:hint="eastAsia"/>
          <w:color w:val="000000" w:themeColor="text1"/>
          <w:sz w:val="24"/>
          <w:szCs w:val="24"/>
        </w:rPr>
        <w:t>本白皮书概括性的阐述华为视频</w:t>
      </w:r>
      <w:r w:rsidRPr="004C03F1">
        <w:rPr>
          <w:rFonts w:hint="eastAsia"/>
          <w:color w:val="000000" w:themeColor="text1"/>
          <w:sz w:val="24"/>
          <w:szCs w:val="24"/>
        </w:rPr>
        <w:t>H.264 HP</w:t>
      </w:r>
      <w:r w:rsidRPr="004C03F1">
        <w:rPr>
          <w:rFonts w:hint="eastAsia"/>
          <w:color w:val="000000" w:themeColor="text1"/>
          <w:sz w:val="24"/>
          <w:szCs w:val="24"/>
        </w:rPr>
        <w:t>解决方案，及配套华为自主知识产权的创新性视频处理技术</w:t>
      </w:r>
      <w:r w:rsidRPr="004C03F1">
        <w:rPr>
          <w:rFonts w:hint="eastAsia"/>
          <w:color w:val="000000" w:themeColor="text1"/>
          <w:sz w:val="24"/>
          <w:szCs w:val="24"/>
        </w:rPr>
        <w:t xml:space="preserve"> VME(</w:t>
      </w:r>
      <w:r w:rsidRPr="004C03F1">
        <w:rPr>
          <w:color w:val="000000" w:themeColor="text1"/>
          <w:sz w:val="24"/>
          <w:szCs w:val="24"/>
        </w:rPr>
        <w:t>Video Motion Enhance</w:t>
      </w:r>
      <w:r w:rsidRPr="004C03F1">
        <w:rPr>
          <w:rFonts w:hint="eastAsia"/>
          <w:color w:val="000000" w:themeColor="text1"/>
          <w:sz w:val="24"/>
          <w:szCs w:val="24"/>
        </w:rPr>
        <w:t>)</w:t>
      </w:r>
      <w:r w:rsidRPr="004C03F1">
        <w:rPr>
          <w:rFonts w:hint="eastAsia"/>
          <w:color w:val="000000" w:themeColor="text1"/>
          <w:sz w:val="24"/>
          <w:szCs w:val="24"/>
        </w:rPr>
        <w:t>。</w:t>
      </w:r>
    </w:p>
    <w:p w:rsidR="00C340AB" w:rsidRPr="00257553" w:rsidRDefault="00C340AB" w:rsidP="00C340AB">
      <w:pPr>
        <w:numPr>
          <w:ilvl w:val="1"/>
          <w:numId w:val="36"/>
        </w:numPr>
        <w:ind w:leftChars="200" w:left="987"/>
        <w:outlineLvl w:val="1"/>
        <w:rPr>
          <w:b/>
          <w:sz w:val="28"/>
          <w:szCs w:val="28"/>
        </w:rPr>
      </w:pPr>
      <w:r w:rsidRPr="00257553">
        <w:rPr>
          <w:rFonts w:hint="eastAsia"/>
          <w:b/>
          <w:sz w:val="28"/>
          <w:szCs w:val="28"/>
        </w:rPr>
        <w:t xml:space="preserve"> H.264 </w:t>
      </w:r>
      <w:r w:rsidRPr="00257553">
        <w:rPr>
          <w:b/>
          <w:sz w:val="28"/>
          <w:szCs w:val="28"/>
        </w:rPr>
        <w:t>High Profile</w:t>
      </w:r>
      <w:r w:rsidRPr="00257553">
        <w:rPr>
          <w:rFonts w:hint="eastAsia"/>
          <w:b/>
          <w:sz w:val="28"/>
          <w:szCs w:val="28"/>
        </w:rPr>
        <w:t>编码</w:t>
      </w:r>
    </w:p>
    <w:p w:rsidR="00C340AB" w:rsidRPr="004C03F1" w:rsidRDefault="00C340AB" w:rsidP="00C340AB">
      <w:pPr>
        <w:ind w:firstLine="420"/>
        <w:rPr>
          <w:color w:val="000000" w:themeColor="text1"/>
          <w:sz w:val="24"/>
          <w:szCs w:val="24"/>
        </w:rPr>
      </w:pPr>
      <w:r w:rsidRPr="004C03F1">
        <w:rPr>
          <w:color w:val="000000" w:themeColor="text1"/>
          <w:sz w:val="24"/>
          <w:szCs w:val="24"/>
        </w:rPr>
        <w:t>H.264</w:t>
      </w:r>
      <w:r w:rsidRPr="004C03F1">
        <w:rPr>
          <w:color w:val="000000" w:themeColor="text1"/>
          <w:sz w:val="24"/>
          <w:szCs w:val="24"/>
        </w:rPr>
        <w:t>是</w:t>
      </w:r>
      <w:r w:rsidRPr="004C03F1">
        <w:rPr>
          <w:color w:val="000000" w:themeColor="text1"/>
          <w:sz w:val="24"/>
          <w:szCs w:val="24"/>
        </w:rPr>
        <w:t>ITU-T</w:t>
      </w:r>
      <w:r w:rsidRPr="004C03F1">
        <w:rPr>
          <w:color w:val="000000" w:themeColor="text1"/>
          <w:sz w:val="24"/>
          <w:szCs w:val="24"/>
        </w:rPr>
        <w:t>的</w:t>
      </w:r>
      <w:r w:rsidRPr="004C03F1">
        <w:rPr>
          <w:color w:val="000000" w:themeColor="text1"/>
          <w:sz w:val="24"/>
          <w:szCs w:val="24"/>
        </w:rPr>
        <w:t>VCEG</w:t>
      </w:r>
      <w:r w:rsidRPr="004C03F1">
        <w:rPr>
          <w:color w:val="000000" w:themeColor="text1"/>
          <w:sz w:val="24"/>
          <w:szCs w:val="24"/>
        </w:rPr>
        <w:t>（</w:t>
      </w:r>
      <w:r w:rsidRPr="004C03F1">
        <w:rPr>
          <w:rFonts w:hint="eastAsia"/>
          <w:color w:val="000000" w:themeColor="text1"/>
          <w:sz w:val="24"/>
          <w:szCs w:val="24"/>
        </w:rPr>
        <w:t>DS</w:t>
      </w:r>
      <w:r w:rsidRPr="004C03F1">
        <w:rPr>
          <w:color w:val="000000" w:themeColor="text1"/>
          <w:sz w:val="24"/>
          <w:szCs w:val="24"/>
        </w:rPr>
        <w:t>视频编码专家组）和</w:t>
      </w:r>
      <w:r w:rsidRPr="004C03F1">
        <w:rPr>
          <w:color w:val="000000" w:themeColor="text1"/>
          <w:sz w:val="24"/>
          <w:szCs w:val="24"/>
        </w:rPr>
        <w:t>ISO/IEC</w:t>
      </w:r>
      <w:r w:rsidRPr="004C03F1">
        <w:rPr>
          <w:color w:val="000000" w:themeColor="text1"/>
          <w:sz w:val="24"/>
          <w:szCs w:val="24"/>
        </w:rPr>
        <w:t>的</w:t>
      </w:r>
      <w:r w:rsidRPr="004C03F1">
        <w:rPr>
          <w:color w:val="000000" w:themeColor="text1"/>
          <w:sz w:val="24"/>
          <w:szCs w:val="24"/>
        </w:rPr>
        <w:t>MPEG</w:t>
      </w:r>
      <w:r w:rsidRPr="004C03F1">
        <w:rPr>
          <w:color w:val="000000" w:themeColor="text1"/>
          <w:sz w:val="24"/>
          <w:szCs w:val="24"/>
        </w:rPr>
        <w:t>（活动图像编码专家组）的联合视频组（</w:t>
      </w:r>
      <w:r w:rsidRPr="004C03F1">
        <w:rPr>
          <w:color w:val="000000" w:themeColor="text1"/>
          <w:sz w:val="24"/>
          <w:szCs w:val="24"/>
        </w:rPr>
        <w:t>JVT</w:t>
      </w:r>
      <w:r w:rsidRPr="004C03F1">
        <w:rPr>
          <w:color w:val="000000" w:themeColor="text1"/>
          <w:sz w:val="24"/>
          <w:szCs w:val="24"/>
        </w:rPr>
        <w:t>：</w:t>
      </w:r>
      <w:r w:rsidRPr="004C03F1">
        <w:rPr>
          <w:color w:val="000000" w:themeColor="text1"/>
          <w:sz w:val="24"/>
          <w:szCs w:val="24"/>
        </w:rPr>
        <w:t>joint video team</w:t>
      </w:r>
      <w:r w:rsidRPr="004C03F1">
        <w:rPr>
          <w:color w:val="000000" w:themeColor="text1"/>
          <w:sz w:val="24"/>
          <w:szCs w:val="24"/>
        </w:rPr>
        <w:t>）开发的一个新的数字视频编码标准</w:t>
      </w:r>
      <w:r w:rsidRPr="004C03F1">
        <w:rPr>
          <w:rFonts w:hint="eastAsia"/>
          <w:color w:val="000000" w:themeColor="text1"/>
          <w:sz w:val="24"/>
          <w:szCs w:val="24"/>
        </w:rPr>
        <w:t>。</w:t>
      </w:r>
    </w:p>
    <w:p w:rsidR="00C340AB" w:rsidRPr="00FF7FEC" w:rsidRDefault="00C340AB" w:rsidP="00C340AB">
      <w:pPr>
        <w:ind w:firstLine="420"/>
        <w:rPr>
          <w:color w:val="0F243E"/>
          <w:sz w:val="24"/>
          <w:szCs w:val="24"/>
        </w:rPr>
      </w:pPr>
      <w:r w:rsidRPr="004C03F1">
        <w:rPr>
          <w:color w:val="000000" w:themeColor="text1"/>
          <w:sz w:val="24"/>
          <w:szCs w:val="24"/>
        </w:rPr>
        <w:t>H.264</w:t>
      </w:r>
      <w:r w:rsidRPr="004C03F1">
        <w:rPr>
          <w:color w:val="000000" w:themeColor="text1"/>
          <w:sz w:val="24"/>
          <w:szCs w:val="24"/>
        </w:rPr>
        <w:t>有四种画质级别，分别是</w:t>
      </w:r>
      <w:r w:rsidRPr="004C03F1">
        <w:rPr>
          <w:color w:val="000000" w:themeColor="text1"/>
          <w:sz w:val="24"/>
          <w:szCs w:val="24"/>
        </w:rPr>
        <w:t>BP</w:t>
      </w:r>
      <w:r w:rsidRPr="004C03F1">
        <w:rPr>
          <w:color w:val="000000" w:themeColor="text1"/>
          <w:sz w:val="24"/>
          <w:szCs w:val="24"/>
        </w:rPr>
        <w:t>、</w:t>
      </w:r>
      <w:r w:rsidRPr="004C03F1">
        <w:rPr>
          <w:color w:val="000000" w:themeColor="text1"/>
          <w:sz w:val="24"/>
          <w:szCs w:val="24"/>
        </w:rPr>
        <w:t>EP</w:t>
      </w:r>
      <w:r w:rsidRPr="004C03F1">
        <w:rPr>
          <w:color w:val="000000" w:themeColor="text1"/>
          <w:sz w:val="24"/>
          <w:szCs w:val="24"/>
        </w:rPr>
        <w:t>、</w:t>
      </w:r>
      <w:r w:rsidRPr="004C03F1">
        <w:rPr>
          <w:color w:val="000000" w:themeColor="text1"/>
          <w:sz w:val="24"/>
          <w:szCs w:val="24"/>
        </w:rPr>
        <w:t>MP</w:t>
      </w:r>
      <w:r w:rsidRPr="004C03F1">
        <w:rPr>
          <w:color w:val="000000" w:themeColor="text1"/>
          <w:sz w:val="24"/>
          <w:szCs w:val="24"/>
        </w:rPr>
        <w:t>、</w:t>
      </w:r>
      <w:r w:rsidRPr="004C03F1">
        <w:rPr>
          <w:color w:val="000000" w:themeColor="text1"/>
          <w:sz w:val="24"/>
          <w:szCs w:val="24"/>
        </w:rPr>
        <w:t>HP</w:t>
      </w:r>
      <w:r w:rsidRPr="004C03F1">
        <w:rPr>
          <w:color w:val="000000" w:themeColor="text1"/>
          <w:sz w:val="24"/>
          <w:szCs w:val="24"/>
        </w:rPr>
        <w:t>：</w:t>
      </w:r>
    </w:p>
    <w:p w:rsidR="00C340AB" w:rsidRPr="00EE00BB" w:rsidRDefault="003F710A" w:rsidP="00C340AB">
      <w:pPr>
        <w:ind w:left="425" w:firstLine="415"/>
        <w:rPr>
          <w:color w:val="000000" w:themeColor="text1"/>
          <w:sz w:val="24"/>
          <w:szCs w:val="24"/>
        </w:rPr>
      </w:pPr>
      <w:r w:rsidRPr="00EE00BB">
        <w:rPr>
          <w:rFonts w:hint="eastAsia"/>
          <w:color w:val="000000" w:themeColor="text1"/>
          <w:sz w:val="24"/>
          <w:szCs w:val="24"/>
        </w:rPr>
        <w:t>1</w:t>
      </w:r>
      <w:r w:rsidRPr="00EE00BB">
        <w:rPr>
          <w:rFonts w:hint="eastAsia"/>
          <w:color w:val="000000" w:themeColor="text1"/>
          <w:sz w:val="24"/>
          <w:szCs w:val="24"/>
        </w:rPr>
        <w:t>）</w:t>
      </w:r>
      <w:r w:rsidRPr="00EE00BB">
        <w:rPr>
          <w:rFonts w:hint="eastAsia"/>
          <w:color w:val="000000" w:themeColor="text1"/>
          <w:sz w:val="24"/>
          <w:szCs w:val="24"/>
        </w:rPr>
        <w:t xml:space="preserve"> </w:t>
      </w:r>
      <w:r w:rsidR="00C340AB" w:rsidRPr="00EE00BB">
        <w:rPr>
          <w:color w:val="000000" w:themeColor="text1"/>
          <w:sz w:val="24"/>
          <w:szCs w:val="24"/>
        </w:rPr>
        <w:t>BP-Baseline Profile</w:t>
      </w:r>
      <w:r w:rsidR="00C340AB" w:rsidRPr="00EE00BB">
        <w:rPr>
          <w:color w:val="000000" w:themeColor="text1"/>
          <w:sz w:val="24"/>
          <w:szCs w:val="24"/>
        </w:rPr>
        <w:t>：基本画质。支持</w:t>
      </w:r>
      <w:r w:rsidR="00C340AB" w:rsidRPr="00EE00BB">
        <w:rPr>
          <w:color w:val="000000" w:themeColor="text1"/>
          <w:sz w:val="24"/>
          <w:szCs w:val="24"/>
        </w:rPr>
        <w:t xml:space="preserve">I/P </w:t>
      </w:r>
      <w:r w:rsidR="00C340AB" w:rsidRPr="00EE00BB">
        <w:rPr>
          <w:color w:val="000000" w:themeColor="text1"/>
          <w:sz w:val="24"/>
          <w:szCs w:val="24"/>
        </w:rPr>
        <w:t>帧，只支持无交错（</w:t>
      </w:r>
      <w:r w:rsidR="00C340AB" w:rsidRPr="00EE00BB">
        <w:rPr>
          <w:color w:val="000000" w:themeColor="text1"/>
          <w:sz w:val="24"/>
          <w:szCs w:val="24"/>
        </w:rPr>
        <w:t>Progressive</w:t>
      </w:r>
      <w:r w:rsidR="00C340AB" w:rsidRPr="00EE00BB">
        <w:rPr>
          <w:color w:val="000000" w:themeColor="text1"/>
          <w:sz w:val="24"/>
          <w:szCs w:val="24"/>
        </w:rPr>
        <w:t>）和</w:t>
      </w:r>
      <w:r w:rsidR="00C340AB" w:rsidRPr="00EE00BB">
        <w:rPr>
          <w:color w:val="000000" w:themeColor="text1"/>
          <w:sz w:val="24"/>
          <w:szCs w:val="24"/>
        </w:rPr>
        <w:t>CAVLC</w:t>
      </w:r>
      <w:r w:rsidR="00C340AB" w:rsidRPr="00EE00BB">
        <w:rPr>
          <w:rFonts w:hint="eastAsia"/>
          <w:color w:val="000000" w:themeColor="text1"/>
          <w:sz w:val="24"/>
          <w:szCs w:val="24"/>
        </w:rPr>
        <w:t>。主要应用于针对交互式的应用（如视频电话或视频会议）。</w:t>
      </w:r>
    </w:p>
    <w:p w:rsidR="00C340AB" w:rsidRPr="00EE00BB" w:rsidRDefault="003F710A" w:rsidP="00C340AB">
      <w:pPr>
        <w:ind w:left="425" w:firstLine="415"/>
        <w:rPr>
          <w:color w:val="000000" w:themeColor="text1"/>
          <w:sz w:val="24"/>
          <w:szCs w:val="24"/>
        </w:rPr>
      </w:pPr>
      <w:r>
        <w:rPr>
          <w:rFonts w:hint="eastAsia"/>
          <w:color w:val="000000" w:themeColor="text1"/>
          <w:sz w:val="24"/>
          <w:szCs w:val="24"/>
        </w:rPr>
        <w:t>2</w:t>
      </w:r>
      <w:r w:rsidRPr="00EE00BB">
        <w:rPr>
          <w:rFonts w:hint="eastAsia"/>
          <w:color w:val="000000" w:themeColor="text1"/>
          <w:sz w:val="24"/>
          <w:szCs w:val="24"/>
        </w:rPr>
        <w:t>）</w:t>
      </w:r>
      <w:r w:rsidRPr="00EE00BB">
        <w:rPr>
          <w:rFonts w:hint="eastAsia"/>
          <w:color w:val="000000" w:themeColor="text1"/>
          <w:sz w:val="24"/>
          <w:szCs w:val="24"/>
        </w:rPr>
        <w:t xml:space="preserve"> </w:t>
      </w:r>
      <w:r w:rsidR="00C340AB" w:rsidRPr="00EE00BB">
        <w:rPr>
          <w:color w:val="000000" w:themeColor="text1"/>
          <w:sz w:val="24"/>
          <w:szCs w:val="24"/>
        </w:rPr>
        <w:t>EP-Extended profile</w:t>
      </w:r>
      <w:r w:rsidR="00C340AB" w:rsidRPr="00EE00BB">
        <w:rPr>
          <w:color w:val="000000" w:themeColor="text1"/>
          <w:sz w:val="24"/>
          <w:szCs w:val="24"/>
        </w:rPr>
        <w:t>：进阶画质。支持</w:t>
      </w:r>
      <w:r w:rsidR="00C340AB" w:rsidRPr="00EE00BB">
        <w:rPr>
          <w:color w:val="000000" w:themeColor="text1"/>
          <w:sz w:val="24"/>
          <w:szCs w:val="24"/>
        </w:rPr>
        <w:t xml:space="preserve">I/P/B/SP/SI </w:t>
      </w:r>
      <w:r w:rsidR="00C340AB" w:rsidRPr="00EE00BB">
        <w:rPr>
          <w:color w:val="000000" w:themeColor="text1"/>
          <w:sz w:val="24"/>
          <w:szCs w:val="24"/>
        </w:rPr>
        <w:t>帧，只支持无交错（</w:t>
      </w:r>
      <w:r w:rsidR="00C340AB" w:rsidRPr="00EE00BB">
        <w:rPr>
          <w:color w:val="000000" w:themeColor="text1"/>
          <w:sz w:val="24"/>
          <w:szCs w:val="24"/>
        </w:rPr>
        <w:t>Progressive</w:t>
      </w:r>
      <w:r w:rsidR="00C340AB" w:rsidRPr="00EE00BB">
        <w:rPr>
          <w:rFonts w:hint="eastAsia"/>
          <w:color w:val="000000" w:themeColor="text1"/>
          <w:sz w:val="24"/>
          <w:szCs w:val="24"/>
        </w:rPr>
        <w:t>）</w:t>
      </w:r>
      <w:r w:rsidR="00C340AB" w:rsidRPr="00EE00BB">
        <w:rPr>
          <w:color w:val="000000" w:themeColor="text1"/>
          <w:sz w:val="24"/>
          <w:szCs w:val="24"/>
        </w:rPr>
        <w:t>和</w:t>
      </w:r>
      <w:r w:rsidR="00C340AB" w:rsidRPr="00EE00BB">
        <w:rPr>
          <w:color w:val="000000" w:themeColor="text1"/>
          <w:sz w:val="24"/>
          <w:szCs w:val="24"/>
        </w:rPr>
        <w:t>CAVLC</w:t>
      </w:r>
      <w:r w:rsidR="00C340AB" w:rsidRPr="00EE00BB">
        <w:rPr>
          <w:rFonts w:hint="eastAsia"/>
          <w:color w:val="000000" w:themeColor="text1"/>
          <w:sz w:val="24"/>
          <w:szCs w:val="24"/>
        </w:rPr>
        <w:t>。主要应用于视频广播（如电视广播）。</w:t>
      </w:r>
      <w:r w:rsidR="00C340AB" w:rsidRPr="00EE00BB">
        <w:rPr>
          <w:color w:val="000000" w:themeColor="text1"/>
          <w:sz w:val="24"/>
          <w:szCs w:val="24"/>
        </w:rPr>
        <w:br/>
      </w:r>
      <w:r w:rsidR="00C340AB" w:rsidRPr="00EE00BB">
        <w:rPr>
          <w:color w:val="000000" w:themeColor="text1"/>
          <w:sz w:val="24"/>
          <w:szCs w:val="24"/>
        </w:rPr>
        <w:lastRenderedPageBreak/>
        <w:t xml:space="preserve">　　</w:t>
      </w:r>
      <w:r>
        <w:rPr>
          <w:rFonts w:hint="eastAsia"/>
          <w:color w:val="000000" w:themeColor="text1"/>
          <w:sz w:val="24"/>
          <w:szCs w:val="24"/>
        </w:rPr>
        <w:t>3</w:t>
      </w:r>
      <w:r w:rsidRPr="00EE00BB">
        <w:rPr>
          <w:rFonts w:hint="eastAsia"/>
          <w:color w:val="000000" w:themeColor="text1"/>
          <w:sz w:val="24"/>
          <w:szCs w:val="24"/>
        </w:rPr>
        <w:t>）</w:t>
      </w:r>
      <w:r w:rsidRPr="00EE00BB">
        <w:rPr>
          <w:rFonts w:hint="eastAsia"/>
          <w:color w:val="000000" w:themeColor="text1"/>
          <w:sz w:val="24"/>
          <w:szCs w:val="24"/>
        </w:rPr>
        <w:t xml:space="preserve"> </w:t>
      </w:r>
      <w:r w:rsidR="00C340AB" w:rsidRPr="00EE00BB">
        <w:rPr>
          <w:color w:val="000000" w:themeColor="text1"/>
          <w:sz w:val="24"/>
          <w:szCs w:val="24"/>
        </w:rPr>
        <w:t>MP-Main profile</w:t>
      </w:r>
      <w:r w:rsidR="00C340AB" w:rsidRPr="00EE00BB">
        <w:rPr>
          <w:color w:val="000000" w:themeColor="text1"/>
          <w:sz w:val="24"/>
          <w:szCs w:val="24"/>
        </w:rPr>
        <w:t>：主流画质。提供</w:t>
      </w:r>
      <w:r w:rsidR="00C340AB" w:rsidRPr="00EE00BB">
        <w:rPr>
          <w:color w:val="000000" w:themeColor="text1"/>
          <w:sz w:val="24"/>
          <w:szCs w:val="24"/>
        </w:rPr>
        <w:t xml:space="preserve">I/P/B </w:t>
      </w:r>
      <w:r w:rsidR="00C340AB" w:rsidRPr="00EE00BB">
        <w:rPr>
          <w:color w:val="000000" w:themeColor="text1"/>
          <w:sz w:val="24"/>
          <w:szCs w:val="24"/>
        </w:rPr>
        <w:t>帧，支持无交错（</w:t>
      </w:r>
      <w:r w:rsidR="00C340AB" w:rsidRPr="00EE00BB">
        <w:rPr>
          <w:color w:val="000000" w:themeColor="text1"/>
          <w:sz w:val="24"/>
          <w:szCs w:val="24"/>
        </w:rPr>
        <w:t>Progressive</w:t>
      </w:r>
      <w:r w:rsidR="00C340AB" w:rsidRPr="00EE00BB">
        <w:rPr>
          <w:color w:val="000000" w:themeColor="text1"/>
          <w:sz w:val="24"/>
          <w:szCs w:val="24"/>
        </w:rPr>
        <w:t>）和交错（</w:t>
      </w:r>
      <w:r w:rsidR="00C340AB" w:rsidRPr="00EE00BB">
        <w:rPr>
          <w:color w:val="000000" w:themeColor="text1"/>
          <w:sz w:val="24"/>
          <w:szCs w:val="24"/>
        </w:rPr>
        <w:t>Interlaced</w:t>
      </w:r>
      <w:r w:rsidR="00C340AB" w:rsidRPr="00EE00BB">
        <w:rPr>
          <w:color w:val="000000" w:themeColor="text1"/>
          <w:sz w:val="24"/>
          <w:szCs w:val="24"/>
        </w:rPr>
        <w:t>），也支持</w:t>
      </w:r>
      <w:r w:rsidR="00C340AB" w:rsidRPr="00EE00BB">
        <w:rPr>
          <w:color w:val="000000" w:themeColor="text1"/>
          <w:sz w:val="24"/>
          <w:szCs w:val="24"/>
        </w:rPr>
        <w:t xml:space="preserve">CAVLC </w:t>
      </w:r>
      <w:r w:rsidR="00C340AB" w:rsidRPr="00EE00BB">
        <w:rPr>
          <w:color w:val="000000" w:themeColor="text1"/>
          <w:sz w:val="24"/>
          <w:szCs w:val="24"/>
        </w:rPr>
        <w:t>和</w:t>
      </w:r>
      <w:r w:rsidR="00C340AB" w:rsidRPr="00EE00BB">
        <w:rPr>
          <w:color w:val="000000" w:themeColor="text1"/>
          <w:sz w:val="24"/>
          <w:szCs w:val="24"/>
        </w:rPr>
        <w:t xml:space="preserve">CABAC </w:t>
      </w:r>
      <w:r w:rsidR="00C340AB" w:rsidRPr="00EE00BB">
        <w:rPr>
          <w:color w:val="000000" w:themeColor="text1"/>
          <w:sz w:val="24"/>
          <w:szCs w:val="24"/>
        </w:rPr>
        <w:t>的支持</w:t>
      </w:r>
      <w:r w:rsidR="00C340AB" w:rsidRPr="00EE00BB">
        <w:rPr>
          <w:rFonts w:hint="eastAsia"/>
          <w:color w:val="000000" w:themeColor="text1"/>
          <w:sz w:val="24"/>
          <w:szCs w:val="24"/>
        </w:rPr>
        <w:t>。主要应用于流媒体（如网络视频）。</w:t>
      </w:r>
      <w:r w:rsidR="00C340AB" w:rsidRPr="00EE00BB">
        <w:rPr>
          <w:color w:val="000000" w:themeColor="text1"/>
          <w:sz w:val="24"/>
          <w:szCs w:val="24"/>
        </w:rPr>
        <w:br/>
      </w:r>
      <w:r w:rsidR="00C340AB" w:rsidRPr="00EE00BB">
        <w:rPr>
          <w:color w:val="000000" w:themeColor="text1"/>
          <w:sz w:val="24"/>
          <w:szCs w:val="24"/>
        </w:rPr>
        <w:t xml:space="preserve">　</w:t>
      </w:r>
      <w:r>
        <w:rPr>
          <w:rFonts w:hint="eastAsia"/>
          <w:color w:val="000000" w:themeColor="text1"/>
          <w:sz w:val="24"/>
          <w:szCs w:val="24"/>
        </w:rPr>
        <w:tab/>
        <w:t>4</w:t>
      </w:r>
      <w:r w:rsidRPr="00EE00BB">
        <w:rPr>
          <w:rFonts w:hint="eastAsia"/>
          <w:color w:val="000000" w:themeColor="text1"/>
          <w:sz w:val="24"/>
          <w:szCs w:val="24"/>
        </w:rPr>
        <w:t>）</w:t>
      </w:r>
      <w:r w:rsidR="00C340AB" w:rsidRPr="00EE00BB">
        <w:rPr>
          <w:color w:val="000000" w:themeColor="text1"/>
          <w:sz w:val="24"/>
          <w:szCs w:val="24"/>
        </w:rPr>
        <w:t>HP-High profile</w:t>
      </w:r>
      <w:r w:rsidR="00C340AB" w:rsidRPr="00EE00BB">
        <w:rPr>
          <w:color w:val="000000" w:themeColor="text1"/>
          <w:sz w:val="24"/>
          <w:szCs w:val="24"/>
        </w:rPr>
        <w:t>：高级画质。在</w:t>
      </w:r>
      <w:r w:rsidR="00C340AB" w:rsidRPr="00EE00BB">
        <w:rPr>
          <w:color w:val="000000" w:themeColor="text1"/>
          <w:sz w:val="24"/>
          <w:szCs w:val="24"/>
        </w:rPr>
        <w:t xml:space="preserve">main Profile </w:t>
      </w:r>
      <w:r w:rsidR="00C340AB" w:rsidRPr="00EE00BB">
        <w:rPr>
          <w:color w:val="000000" w:themeColor="text1"/>
          <w:sz w:val="24"/>
          <w:szCs w:val="24"/>
        </w:rPr>
        <w:t>的基础上增加了</w:t>
      </w:r>
      <w:r w:rsidR="00C340AB" w:rsidRPr="00EE00BB">
        <w:rPr>
          <w:color w:val="000000" w:themeColor="text1"/>
          <w:sz w:val="24"/>
          <w:szCs w:val="24"/>
        </w:rPr>
        <w:t>8x8</w:t>
      </w:r>
      <w:r w:rsidR="00C340AB" w:rsidRPr="00EE00BB">
        <w:rPr>
          <w:color w:val="000000" w:themeColor="text1"/>
          <w:sz w:val="24"/>
          <w:szCs w:val="24"/>
        </w:rPr>
        <w:t>内部预测、自定义量化、无损视频编码和更多的</w:t>
      </w:r>
      <w:r w:rsidR="00C340AB" w:rsidRPr="00EE00BB">
        <w:rPr>
          <w:color w:val="000000" w:themeColor="text1"/>
          <w:sz w:val="24"/>
          <w:szCs w:val="24"/>
        </w:rPr>
        <w:t xml:space="preserve">YUV </w:t>
      </w:r>
      <w:r w:rsidR="00C340AB" w:rsidRPr="00EE00BB">
        <w:rPr>
          <w:color w:val="000000" w:themeColor="text1"/>
          <w:sz w:val="24"/>
          <w:szCs w:val="24"/>
        </w:rPr>
        <w:t>格式</w:t>
      </w:r>
      <w:r w:rsidR="00C340AB" w:rsidRPr="00EE00BB">
        <w:rPr>
          <w:rFonts w:hint="eastAsia"/>
          <w:color w:val="000000" w:themeColor="text1"/>
          <w:sz w:val="24"/>
          <w:szCs w:val="24"/>
        </w:rPr>
        <w:t>。主要应用于需要更高精度视频压缩的领域</w:t>
      </w:r>
      <w:r w:rsidR="00C340AB" w:rsidRPr="00EE00BB">
        <w:rPr>
          <w:rFonts w:hint="eastAsia"/>
          <w:color w:val="000000" w:themeColor="text1"/>
          <w:sz w:val="24"/>
          <w:szCs w:val="24"/>
        </w:rPr>
        <w:t>(</w:t>
      </w:r>
      <w:r w:rsidR="00C340AB" w:rsidRPr="00EE00BB">
        <w:rPr>
          <w:rFonts w:hint="eastAsia"/>
          <w:color w:val="000000" w:themeColor="text1"/>
          <w:sz w:val="24"/>
          <w:szCs w:val="24"/>
        </w:rPr>
        <w:t>如视频会议</w:t>
      </w:r>
      <w:r w:rsidR="00C340AB" w:rsidRPr="00EE00BB">
        <w:rPr>
          <w:rFonts w:hint="eastAsia"/>
          <w:color w:val="000000" w:themeColor="text1"/>
          <w:sz w:val="24"/>
          <w:szCs w:val="24"/>
        </w:rPr>
        <w:t>)</w:t>
      </w:r>
      <w:r w:rsidR="00C340AB" w:rsidRPr="00EE00BB">
        <w:rPr>
          <w:rFonts w:hint="eastAsia"/>
          <w:color w:val="000000" w:themeColor="text1"/>
          <w:sz w:val="24"/>
          <w:szCs w:val="24"/>
        </w:rPr>
        <w:t>。</w:t>
      </w:r>
    </w:p>
    <w:p w:rsidR="00C340AB" w:rsidRPr="004C03F1" w:rsidRDefault="00C340AB" w:rsidP="00C340AB">
      <w:pPr>
        <w:ind w:left="425" w:firstLine="415"/>
        <w:rPr>
          <w:color w:val="000000" w:themeColor="text1"/>
          <w:sz w:val="24"/>
          <w:szCs w:val="24"/>
        </w:rPr>
      </w:pPr>
      <w:r w:rsidRPr="004C03F1">
        <w:rPr>
          <w:rFonts w:hint="eastAsia"/>
          <w:color w:val="000000" w:themeColor="text1"/>
          <w:sz w:val="24"/>
          <w:szCs w:val="24"/>
        </w:rPr>
        <w:t>为了进一步拓展</w:t>
      </w:r>
      <w:r w:rsidRPr="004C03F1">
        <w:rPr>
          <w:color w:val="000000" w:themeColor="text1"/>
          <w:sz w:val="24"/>
          <w:szCs w:val="24"/>
        </w:rPr>
        <w:t>H.264</w:t>
      </w:r>
      <w:r w:rsidRPr="004C03F1">
        <w:rPr>
          <w:rFonts w:hint="eastAsia"/>
          <w:color w:val="000000" w:themeColor="text1"/>
          <w:sz w:val="24"/>
          <w:szCs w:val="24"/>
        </w:rPr>
        <w:t>在苛刻的专业级应用环境的应用，</w:t>
      </w:r>
      <w:r w:rsidRPr="004C03F1">
        <w:rPr>
          <w:color w:val="000000" w:themeColor="text1"/>
          <w:sz w:val="24"/>
          <w:szCs w:val="24"/>
        </w:rPr>
        <w:t>JVT</w:t>
      </w:r>
      <w:r w:rsidRPr="004C03F1">
        <w:rPr>
          <w:rFonts w:hint="eastAsia"/>
          <w:color w:val="000000" w:themeColor="text1"/>
          <w:sz w:val="24"/>
          <w:szCs w:val="24"/>
        </w:rPr>
        <w:t>着手制定了一套新的档次，统称为</w:t>
      </w:r>
      <w:r w:rsidRPr="004C03F1">
        <w:rPr>
          <w:color w:val="000000" w:themeColor="text1"/>
          <w:sz w:val="24"/>
          <w:szCs w:val="24"/>
        </w:rPr>
        <w:t xml:space="preserve">High </w:t>
      </w:r>
      <w:r w:rsidRPr="004C03F1">
        <w:rPr>
          <w:rFonts w:hint="eastAsia"/>
          <w:color w:val="000000" w:themeColor="text1"/>
          <w:sz w:val="24"/>
          <w:szCs w:val="24"/>
        </w:rPr>
        <w:t>P</w:t>
      </w:r>
      <w:r w:rsidRPr="004C03F1">
        <w:rPr>
          <w:color w:val="000000" w:themeColor="text1"/>
          <w:sz w:val="24"/>
          <w:szCs w:val="24"/>
        </w:rPr>
        <w:t>rofile</w:t>
      </w:r>
      <w:r w:rsidRPr="004C03F1">
        <w:rPr>
          <w:rFonts w:hint="eastAsia"/>
          <w:color w:val="000000" w:themeColor="text1"/>
          <w:sz w:val="24"/>
          <w:szCs w:val="24"/>
        </w:rPr>
        <w:t>。</w:t>
      </w:r>
      <w:r w:rsidRPr="004C03F1">
        <w:rPr>
          <w:color w:val="000000" w:themeColor="text1"/>
          <w:sz w:val="24"/>
          <w:szCs w:val="24"/>
        </w:rPr>
        <w:t>High</w:t>
      </w:r>
      <w:r w:rsidRPr="004C03F1">
        <w:rPr>
          <w:rFonts w:hint="eastAsia"/>
          <w:color w:val="000000" w:themeColor="text1"/>
          <w:sz w:val="24"/>
          <w:szCs w:val="24"/>
        </w:rPr>
        <w:t xml:space="preserve"> </w:t>
      </w:r>
      <w:r w:rsidRPr="004C03F1">
        <w:rPr>
          <w:color w:val="000000" w:themeColor="text1"/>
          <w:sz w:val="24"/>
          <w:szCs w:val="24"/>
        </w:rPr>
        <w:t>Profile</w:t>
      </w:r>
      <w:r w:rsidRPr="004C03F1">
        <w:rPr>
          <w:rFonts w:hint="eastAsia"/>
          <w:color w:val="000000" w:themeColor="text1"/>
          <w:sz w:val="24"/>
          <w:szCs w:val="24"/>
        </w:rPr>
        <w:t>在</w:t>
      </w:r>
      <w:r w:rsidRPr="004C03F1">
        <w:rPr>
          <w:color w:val="000000" w:themeColor="text1"/>
          <w:sz w:val="24"/>
          <w:szCs w:val="24"/>
        </w:rPr>
        <w:t>Baseline Profile</w:t>
      </w:r>
      <w:r w:rsidRPr="004C03F1">
        <w:rPr>
          <w:rFonts w:hint="eastAsia"/>
          <w:color w:val="000000" w:themeColor="text1"/>
          <w:sz w:val="24"/>
          <w:szCs w:val="24"/>
        </w:rPr>
        <w:t>的基础上主要增加了</w:t>
      </w:r>
      <w:r w:rsidRPr="004C03F1">
        <w:rPr>
          <w:color w:val="000000" w:themeColor="text1"/>
          <w:sz w:val="24"/>
          <w:szCs w:val="24"/>
        </w:rPr>
        <w:t>B-slice</w:t>
      </w:r>
      <w:r w:rsidRPr="004C03F1">
        <w:rPr>
          <w:rFonts w:hint="eastAsia"/>
          <w:color w:val="000000" w:themeColor="text1"/>
          <w:sz w:val="24"/>
          <w:szCs w:val="24"/>
        </w:rPr>
        <w:t>、加权预测、场编码、</w:t>
      </w:r>
      <w:r w:rsidRPr="004C03F1">
        <w:rPr>
          <w:color w:val="000000" w:themeColor="text1"/>
          <w:sz w:val="24"/>
          <w:szCs w:val="24"/>
        </w:rPr>
        <w:t>CABAC</w:t>
      </w:r>
      <w:r w:rsidRPr="004C03F1">
        <w:rPr>
          <w:rFonts w:hint="eastAsia"/>
          <w:color w:val="000000" w:themeColor="text1"/>
          <w:sz w:val="24"/>
          <w:szCs w:val="24"/>
        </w:rPr>
        <w:t>、</w:t>
      </w:r>
      <w:r w:rsidRPr="004C03F1">
        <w:rPr>
          <w:color w:val="000000" w:themeColor="text1"/>
          <w:sz w:val="24"/>
          <w:szCs w:val="24"/>
        </w:rPr>
        <w:t>8X8</w:t>
      </w:r>
      <w:r w:rsidRPr="004C03F1">
        <w:rPr>
          <w:rFonts w:hint="eastAsia"/>
          <w:color w:val="000000" w:themeColor="text1"/>
          <w:sz w:val="24"/>
          <w:szCs w:val="24"/>
        </w:rPr>
        <w:t>变换、自适应量化距阵等几项主要技术，使得视频的压缩率相比较于</w:t>
      </w:r>
      <w:r w:rsidRPr="004C03F1">
        <w:rPr>
          <w:color w:val="000000" w:themeColor="text1"/>
          <w:sz w:val="24"/>
          <w:szCs w:val="24"/>
        </w:rPr>
        <w:t>Baseline</w:t>
      </w:r>
      <w:r w:rsidRPr="004C03F1">
        <w:rPr>
          <w:rFonts w:hint="eastAsia"/>
          <w:color w:val="000000" w:themeColor="text1"/>
          <w:sz w:val="24"/>
          <w:szCs w:val="24"/>
        </w:rPr>
        <w:t xml:space="preserve"> </w:t>
      </w:r>
      <w:r w:rsidRPr="004C03F1">
        <w:rPr>
          <w:color w:val="000000" w:themeColor="text1"/>
          <w:sz w:val="24"/>
          <w:szCs w:val="24"/>
        </w:rPr>
        <w:t>Profile</w:t>
      </w:r>
      <w:r w:rsidRPr="004C03F1">
        <w:rPr>
          <w:rFonts w:hint="eastAsia"/>
          <w:color w:val="000000" w:themeColor="text1"/>
          <w:sz w:val="24"/>
          <w:szCs w:val="24"/>
        </w:rPr>
        <w:t>有了很大地提升。</w:t>
      </w:r>
    </w:p>
    <w:p w:rsidR="00C340AB" w:rsidRPr="00257553" w:rsidRDefault="00C340AB" w:rsidP="00C340AB">
      <w:pPr>
        <w:numPr>
          <w:ilvl w:val="1"/>
          <w:numId w:val="36"/>
        </w:numPr>
        <w:ind w:leftChars="200" w:left="987"/>
        <w:outlineLvl w:val="1"/>
        <w:rPr>
          <w:b/>
          <w:sz w:val="28"/>
          <w:szCs w:val="28"/>
        </w:rPr>
      </w:pPr>
      <w:r w:rsidRPr="00257553">
        <w:rPr>
          <w:rFonts w:hint="eastAsia"/>
          <w:b/>
          <w:sz w:val="28"/>
          <w:szCs w:val="28"/>
        </w:rPr>
        <w:t xml:space="preserve"> VME </w:t>
      </w:r>
      <w:r>
        <w:rPr>
          <w:rFonts w:hint="eastAsia"/>
          <w:b/>
          <w:sz w:val="28"/>
          <w:szCs w:val="28"/>
        </w:rPr>
        <w:t>活动图像增强</w:t>
      </w:r>
    </w:p>
    <w:p w:rsidR="00C340AB" w:rsidRDefault="00C340AB" w:rsidP="00C340AB">
      <w:pPr>
        <w:ind w:firstLine="420"/>
        <w:rPr>
          <w:rFonts w:hint="eastAsia"/>
          <w:color w:val="000000" w:themeColor="text1"/>
          <w:sz w:val="24"/>
          <w:szCs w:val="24"/>
        </w:rPr>
      </w:pPr>
      <w:r w:rsidRPr="004C03F1">
        <w:rPr>
          <w:rFonts w:hint="eastAsia"/>
          <w:color w:val="000000" w:themeColor="text1"/>
          <w:sz w:val="24"/>
          <w:szCs w:val="24"/>
        </w:rPr>
        <w:t>华为</w:t>
      </w:r>
      <w:r w:rsidRPr="004C03F1">
        <w:rPr>
          <w:rFonts w:hint="eastAsia"/>
          <w:color w:val="000000" w:themeColor="text1"/>
          <w:sz w:val="24"/>
          <w:szCs w:val="24"/>
        </w:rPr>
        <w:t>VME</w:t>
      </w:r>
      <w:r w:rsidRPr="004C03F1">
        <w:rPr>
          <w:rFonts w:hint="eastAsia"/>
          <w:color w:val="000000" w:themeColor="text1"/>
          <w:sz w:val="24"/>
          <w:szCs w:val="24"/>
        </w:rPr>
        <w:t>活动图像增强技术，是为增强视频清晰度和人眼舒适度的图像增强处理算法。通过对活动图像的降噪处理、边缘效果的增强、块状效应的去除、清晰化处理及图像模式的调节等技术有效的对视频质量进行改善，从而为客户提供身临其境的视频感官效果。</w:t>
      </w:r>
    </w:p>
    <w:p w:rsidR="005B517D" w:rsidRPr="004C03F1" w:rsidRDefault="005B517D" w:rsidP="00C340AB">
      <w:pPr>
        <w:ind w:firstLine="420"/>
        <w:rPr>
          <w:color w:val="000000" w:themeColor="text1"/>
          <w:sz w:val="24"/>
          <w:szCs w:val="24"/>
        </w:rPr>
      </w:pPr>
    </w:p>
    <w:p w:rsidR="00C340AB" w:rsidRPr="00257553" w:rsidRDefault="00C340AB" w:rsidP="00C340AB">
      <w:pPr>
        <w:numPr>
          <w:ilvl w:val="0"/>
          <w:numId w:val="36"/>
        </w:numPr>
        <w:outlineLvl w:val="0"/>
        <w:rPr>
          <w:b/>
          <w:color w:val="0D0D0D"/>
          <w:sz w:val="36"/>
          <w:szCs w:val="36"/>
        </w:rPr>
      </w:pPr>
      <w:r w:rsidRPr="00257553">
        <w:rPr>
          <w:rFonts w:hint="eastAsia"/>
          <w:b/>
          <w:color w:val="0D0D0D"/>
          <w:sz w:val="36"/>
          <w:szCs w:val="36"/>
        </w:rPr>
        <w:t>低带宽技术</w:t>
      </w:r>
    </w:p>
    <w:p w:rsidR="00EE00BB" w:rsidRDefault="009374CF" w:rsidP="00BB66D9">
      <w:pPr>
        <w:ind w:firstLineChars="200" w:firstLine="480"/>
        <w:rPr>
          <w:rFonts w:hint="eastAsia"/>
          <w:color w:val="000000" w:themeColor="text1"/>
          <w:sz w:val="24"/>
          <w:szCs w:val="24"/>
        </w:rPr>
      </w:pPr>
      <w:r w:rsidRPr="009374CF">
        <w:rPr>
          <w:rFonts w:hint="eastAsia"/>
          <w:color w:val="000000" w:themeColor="text1"/>
          <w:sz w:val="24"/>
          <w:szCs w:val="24"/>
        </w:rPr>
        <w:t>在</w:t>
      </w:r>
      <w:r w:rsidRPr="009374CF">
        <w:rPr>
          <w:rFonts w:hint="eastAsia"/>
          <w:color w:val="000000" w:themeColor="text1"/>
          <w:sz w:val="24"/>
          <w:szCs w:val="24"/>
        </w:rPr>
        <w:t>1080p@512K</w:t>
      </w:r>
      <w:r w:rsidRPr="009374CF">
        <w:rPr>
          <w:rFonts w:hint="eastAsia"/>
          <w:color w:val="000000" w:themeColor="text1"/>
          <w:sz w:val="24"/>
          <w:szCs w:val="24"/>
        </w:rPr>
        <w:t>、</w:t>
      </w:r>
      <w:r w:rsidRPr="009374CF">
        <w:rPr>
          <w:rFonts w:hint="eastAsia"/>
          <w:color w:val="000000" w:themeColor="text1"/>
          <w:sz w:val="24"/>
          <w:szCs w:val="24"/>
        </w:rPr>
        <w:t>720p@384K</w:t>
      </w:r>
      <w:r w:rsidRPr="009374CF">
        <w:rPr>
          <w:rFonts w:hint="eastAsia"/>
          <w:color w:val="000000" w:themeColor="text1"/>
          <w:sz w:val="24"/>
          <w:szCs w:val="24"/>
        </w:rPr>
        <w:t>、</w:t>
      </w:r>
      <w:r w:rsidRPr="009374CF">
        <w:rPr>
          <w:rFonts w:hint="eastAsia"/>
          <w:color w:val="000000" w:themeColor="text1"/>
          <w:sz w:val="24"/>
          <w:szCs w:val="24"/>
        </w:rPr>
        <w:t>D1@128K</w:t>
      </w:r>
      <w:r w:rsidRPr="009374CF">
        <w:rPr>
          <w:rFonts w:hint="eastAsia"/>
          <w:color w:val="000000" w:themeColor="text1"/>
          <w:sz w:val="24"/>
          <w:szCs w:val="24"/>
        </w:rPr>
        <w:t>等低带宽场景下，为进一步提高视频压缩的主观质量，采用基于</w:t>
      </w:r>
      <w:r w:rsidRPr="009374CF">
        <w:rPr>
          <w:rFonts w:hint="eastAsia"/>
          <w:color w:val="000000" w:themeColor="text1"/>
          <w:sz w:val="24"/>
          <w:szCs w:val="24"/>
        </w:rPr>
        <w:t>ROI</w:t>
      </w:r>
      <w:r w:rsidRPr="009374CF">
        <w:rPr>
          <w:rFonts w:hint="eastAsia"/>
          <w:color w:val="000000" w:themeColor="text1"/>
          <w:sz w:val="24"/>
          <w:szCs w:val="24"/>
        </w:rPr>
        <w:t>技术的编码算法，相对于不使用</w:t>
      </w:r>
      <w:r w:rsidRPr="009374CF">
        <w:rPr>
          <w:rFonts w:hint="eastAsia"/>
          <w:color w:val="000000" w:themeColor="text1"/>
          <w:sz w:val="24"/>
          <w:szCs w:val="24"/>
        </w:rPr>
        <w:t>ROI</w:t>
      </w:r>
      <w:r w:rsidRPr="009374CF">
        <w:rPr>
          <w:rFonts w:hint="eastAsia"/>
          <w:color w:val="000000" w:themeColor="text1"/>
          <w:sz w:val="24"/>
          <w:szCs w:val="24"/>
        </w:rPr>
        <w:t>技术的同一个视频压缩算法，可以节省</w:t>
      </w:r>
      <w:r w:rsidRPr="009374CF">
        <w:rPr>
          <w:rFonts w:hint="eastAsia"/>
          <w:color w:val="000000" w:themeColor="text1"/>
          <w:sz w:val="24"/>
          <w:szCs w:val="24"/>
        </w:rPr>
        <w:t>20%</w:t>
      </w:r>
      <w:r w:rsidRPr="009374CF">
        <w:rPr>
          <w:rFonts w:hint="eastAsia"/>
          <w:color w:val="000000" w:themeColor="text1"/>
          <w:sz w:val="24"/>
          <w:szCs w:val="24"/>
        </w:rPr>
        <w:t>的视频带宽，同时在解码后可以保持人眼感兴趣区域的质量，提升用户的体验效果。</w:t>
      </w:r>
      <w:r w:rsidR="003E0821" w:rsidRPr="003E0821">
        <w:rPr>
          <w:rFonts w:hint="eastAsia"/>
          <w:color w:val="000000" w:themeColor="text1"/>
          <w:sz w:val="24"/>
          <w:szCs w:val="24"/>
        </w:rPr>
        <w:t>超低带宽视频传输涉及三大模块：</w:t>
      </w:r>
      <w:r w:rsidR="003E0821" w:rsidRPr="003E0821">
        <w:rPr>
          <w:rFonts w:hint="eastAsia"/>
          <w:color w:val="000000" w:themeColor="text1"/>
          <w:sz w:val="24"/>
          <w:szCs w:val="24"/>
        </w:rPr>
        <w:t>ROI</w:t>
      </w:r>
      <w:r w:rsidR="003E0821" w:rsidRPr="003E0821">
        <w:rPr>
          <w:rFonts w:hint="eastAsia"/>
          <w:color w:val="000000" w:themeColor="text1"/>
          <w:sz w:val="24"/>
          <w:szCs w:val="24"/>
        </w:rPr>
        <w:t>区域检测增强、视频压缩、视频后处理。</w:t>
      </w:r>
    </w:p>
    <w:p w:rsidR="007E2623" w:rsidRDefault="00EE00BB" w:rsidP="007E2623">
      <w:pPr>
        <w:pStyle w:val="af4"/>
        <w:numPr>
          <w:ilvl w:val="0"/>
          <w:numId w:val="41"/>
        </w:numPr>
        <w:ind w:firstLineChars="0"/>
        <w:rPr>
          <w:rFonts w:hint="eastAsia"/>
        </w:rPr>
      </w:pPr>
      <w:r w:rsidRPr="007E2623">
        <w:rPr>
          <w:rFonts w:hint="eastAsia"/>
        </w:rPr>
        <w:t>基于</w:t>
      </w:r>
      <w:r w:rsidRPr="007E2623">
        <w:rPr>
          <w:rFonts w:hint="eastAsia"/>
        </w:rPr>
        <w:t>ROI</w:t>
      </w:r>
      <w:r w:rsidRPr="007E2623">
        <w:rPr>
          <w:rFonts w:hint="eastAsia"/>
        </w:rPr>
        <w:t>的区域检测融合模块，在视频会议过程中，通过智能的算法完成视觉智能分析，从输入视频中提炼出人眼敏感和不敏感的视觉关注区域，将不同类型的视觉区域信息进行融合并输给视频压缩模块，以达到分区域智能压缩的目的，确保将有限的带宽资源真正分配到人眼最关注的重点区域，实现优先保障人眼敏感区域的压缩质量的处理过程；</w:t>
      </w:r>
    </w:p>
    <w:p w:rsidR="007E2623" w:rsidRDefault="00EE00BB" w:rsidP="007E2623">
      <w:pPr>
        <w:pStyle w:val="af4"/>
        <w:numPr>
          <w:ilvl w:val="0"/>
          <w:numId w:val="41"/>
        </w:numPr>
        <w:ind w:firstLineChars="0"/>
        <w:rPr>
          <w:rFonts w:hint="eastAsia"/>
        </w:rPr>
      </w:pPr>
      <w:r w:rsidRPr="007E2623">
        <w:rPr>
          <w:rFonts w:hint="eastAsia"/>
        </w:rPr>
        <w:lastRenderedPageBreak/>
        <w:t>视频压缩模块是基于</w:t>
      </w:r>
      <w:r w:rsidRPr="007E2623">
        <w:rPr>
          <w:rFonts w:hint="eastAsia"/>
        </w:rPr>
        <w:t>H264-HP</w:t>
      </w:r>
      <w:r w:rsidRPr="007E2623">
        <w:rPr>
          <w:rFonts w:hint="eastAsia"/>
        </w:rPr>
        <w:t>为算法基础的视频压缩处理过程，和</w:t>
      </w:r>
      <w:r w:rsidRPr="007E2623">
        <w:rPr>
          <w:rFonts w:hint="eastAsia"/>
        </w:rPr>
        <w:t>H264-BP</w:t>
      </w:r>
      <w:r w:rsidRPr="007E2623">
        <w:rPr>
          <w:rFonts w:hint="eastAsia"/>
        </w:rPr>
        <w:t>时期不同的是，基于</w:t>
      </w:r>
      <w:r w:rsidRPr="007E2623">
        <w:rPr>
          <w:rFonts w:hint="eastAsia"/>
        </w:rPr>
        <w:t>H264-HP</w:t>
      </w:r>
      <w:r w:rsidRPr="007E2623">
        <w:rPr>
          <w:rFonts w:hint="eastAsia"/>
        </w:rPr>
        <w:t>的视频压缩算法使用了更多的视频压缩工具，包括：</w:t>
      </w:r>
      <w:r w:rsidRPr="007E2623">
        <w:rPr>
          <w:rFonts w:hint="eastAsia"/>
        </w:rPr>
        <w:t>CABAC</w:t>
      </w:r>
      <w:r w:rsidRPr="007E2623">
        <w:rPr>
          <w:rFonts w:hint="eastAsia"/>
        </w:rPr>
        <w:t>、长期背景参考帧、</w:t>
      </w:r>
      <w:r w:rsidRPr="007E2623">
        <w:rPr>
          <w:rFonts w:hint="eastAsia"/>
        </w:rPr>
        <w:t>ROI</w:t>
      </w:r>
      <w:r w:rsidRPr="007E2623">
        <w:rPr>
          <w:rFonts w:hint="eastAsia"/>
        </w:rPr>
        <w:t>码率控制、</w:t>
      </w:r>
      <w:r w:rsidRPr="007E2623">
        <w:rPr>
          <w:rFonts w:hint="eastAsia"/>
        </w:rPr>
        <w:t>8x8</w:t>
      </w:r>
      <w:r w:rsidRPr="007E2623">
        <w:rPr>
          <w:rFonts w:hint="eastAsia"/>
        </w:rPr>
        <w:t>自适应变换、自定义量化级、单</w:t>
      </w:r>
      <w:r w:rsidRPr="007E2623">
        <w:rPr>
          <w:rFonts w:hint="eastAsia"/>
        </w:rPr>
        <w:t>Slice</w:t>
      </w:r>
      <w:r w:rsidRPr="007E2623">
        <w:rPr>
          <w:rFonts w:hint="eastAsia"/>
        </w:rPr>
        <w:t>帧等；</w:t>
      </w:r>
    </w:p>
    <w:p w:rsidR="00EE00BB" w:rsidRDefault="00EE00BB" w:rsidP="007E2623">
      <w:pPr>
        <w:pStyle w:val="af4"/>
        <w:numPr>
          <w:ilvl w:val="0"/>
          <w:numId w:val="41"/>
        </w:numPr>
        <w:ind w:firstLineChars="0"/>
        <w:rPr>
          <w:rFonts w:hint="eastAsia"/>
        </w:rPr>
      </w:pPr>
      <w:r w:rsidRPr="007E2623">
        <w:rPr>
          <w:rFonts w:hint="eastAsia"/>
        </w:rPr>
        <w:t>视频后处理模块主要包括，针对超低带宽压缩引入的编码损伤效应（比如振铃效应、块效应、拖尾效应、纹理残留效应等），根据解码器输出的参数信息进行不等级别的后处理滤波处理，同时将滤波后的图像进行增强和帧率倍增等处理，达到视觉效果的提升。</w:t>
      </w:r>
    </w:p>
    <w:p w:rsidR="007E2623" w:rsidRPr="007E2623" w:rsidRDefault="007E2623" w:rsidP="007E2623">
      <w:pPr>
        <w:pStyle w:val="af4"/>
        <w:ind w:left="840" w:firstLineChars="0" w:firstLine="0"/>
      </w:pPr>
    </w:p>
    <w:p w:rsidR="00EE00BB" w:rsidRPr="00EE00BB" w:rsidRDefault="00EE00BB" w:rsidP="00EE00BB">
      <w:pPr>
        <w:ind w:firstLineChars="200" w:firstLine="480"/>
        <w:rPr>
          <w:color w:val="000000" w:themeColor="text1"/>
          <w:sz w:val="24"/>
          <w:szCs w:val="24"/>
        </w:rPr>
      </w:pPr>
      <w:r w:rsidRPr="00EE00BB">
        <w:rPr>
          <w:rFonts w:hint="eastAsia"/>
          <w:color w:val="000000" w:themeColor="text1"/>
          <w:sz w:val="24"/>
          <w:szCs w:val="24"/>
        </w:rPr>
        <w:t>超低带宽视频传输的整体整体架构如下图所示：</w:t>
      </w:r>
    </w:p>
    <w:p w:rsidR="00EE00BB" w:rsidRPr="00F403ED" w:rsidRDefault="00EE00BB" w:rsidP="00EE00BB">
      <w:pPr>
        <w:ind w:firstLineChars="200" w:firstLine="420"/>
        <w:jc w:val="both"/>
      </w:pPr>
      <w:r>
        <w:rPr>
          <w:noProof/>
        </w:rPr>
        <w:drawing>
          <wp:inline distT="0" distB="0" distL="0" distR="0">
            <wp:extent cx="5266690" cy="2597150"/>
            <wp:effectExtent l="0" t="0" r="0" b="0"/>
            <wp:docPr id="3" name="图片 1" descr="F:\8. 产品相关\下一代高清终端\视频相关特性\超低带宽端到端框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8. 产品相关\下一代高清终端\视频相关特性\超低带宽端到端框架.png"/>
                    <pic:cNvPicPr>
                      <a:picLocks noChangeAspect="1" noChangeArrowheads="1"/>
                    </pic:cNvPicPr>
                  </pic:nvPicPr>
                  <pic:blipFill>
                    <a:blip r:embed="rId15" cstate="print"/>
                    <a:srcRect/>
                    <a:stretch>
                      <a:fillRect/>
                    </a:stretch>
                  </pic:blipFill>
                  <pic:spPr bwMode="auto">
                    <a:xfrm>
                      <a:off x="0" y="0"/>
                      <a:ext cx="5266690" cy="2597150"/>
                    </a:xfrm>
                    <a:prstGeom prst="rect">
                      <a:avLst/>
                    </a:prstGeom>
                    <a:noFill/>
                    <a:ln w="9525">
                      <a:noFill/>
                      <a:miter lim="800000"/>
                      <a:headEnd/>
                      <a:tailEnd/>
                    </a:ln>
                  </pic:spPr>
                </pic:pic>
              </a:graphicData>
            </a:graphic>
          </wp:inline>
        </w:drawing>
      </w:r>
    </w:p>
    <w:p w:rsidR="00EE00BB" w:rsidRPr="0094575C" w:rsidRDefault="00EE00BB" w:rsidP="00EE00BB">
      <w:pPr>
        <w:pStyle w:val="af"/>
        <w:ind w:firstLine="0"/>
        <w:jc w:val="center"/>
        <w:rPr>
          <w:iCs/>
          <w:color w:val="auto"/>
        </w:rPr>
      </w:pPr>
    </w:p>
    <w:p w:rsidR="00EE00BB" w:rsidRDefault="00EE00BB" w:rsidP="00EE00BB">
      <w:pPr>
        <w:pStyle w:val="FigureDescription"/>
        <w:spacing w:after="312"/>
      </w:pPr>
      <w:bookmarkStart w:id="0" w:name="_Toc304469178"/>
      <w:r>
        <w:rPr>
          <w:rFonts w:hint="eastAsia"/>
        </w:rPr>
        <w:t>ROI</w:t>
      </w:r>
      <w:r>
        <w:rPr>
          <w:rFonts w:hint="eastAsia"/>
        </w:rPr>
        <w:t>技术总体</w:t>
      </w:r>
      <w:r w:rsidRPr="00A06601">
        <w:rPr>
          <w:rFonts w:hint="eastAsia"/>
        </w:rPr>
        <w:t>方案</w:t>
      </w:r>
      <w:bookmarkEnd w:id="0"/>
    </w:p>
    <w:p w:rsidR="00C340AB" w:rsidRPr="00EE00BB" w:rsidRDefault="00C340AB" w:rsidP="00C340AB">
      <w:pPr>
        <w:ind w:firstLine="420"/>
        <w:rPr>
          <w:color w:val="000000" w:themeColor="text1"/>
          <w:sz w:val="24"/>
          <w:szCs w:val="24"/>
        </w:rPr>
      </w:pPr>
    </w:p>
    <w:p w:rsidR="00C340AB" w:rsidRDefault="00C340AB" w:rsidP="00C340AB">
      <w:pPr>
        <w:numPr>
          <w:ilvl w:val="1"/>
          <w:numId w:val="36"/>
        </w:numPr>
        <w:ind w:leftChars="200" w:left="987"/>
        <w:outlineLvl w:val="1"/>
        <w:rPr>
          <w:b/>
          <w:sz w:val="28"/>
          <w:szCs w:val="28"/>
        </w:rPr>
      </w:pPr>
      <w:r w:rsidRPr="007C24E3">
        <w:rPr>
          <w:rFonts w:hint="eastAsia"/>
          <w:b/>
          <w:sz w:val="28"/>
          <w:szCs w:val="28"/>
        </w:rPr>
        <w:t>H.264 HP</w:t>
      </w:r>
      <w:r w:rsidRPr="007C24E3">
        <w:rPr>
          <w:rFonts w:hint="eastAsia"/>
          <w:b/>
          <w:sz w:val="28"/>
          <w:szCs w:val="28"/>
        </w:rPr>
        <w:t>编码技术</w:t>
      </w:r>
    </w:p>
    <w:p w:rsidR="00C340AB" w:rsidRDefault="00C340AB" w:rsidP="00C340AB">
      <w:pPr>
        <w:ind w:firstLine="420"/>
        <w:rPr>
          <w:rFonts w:hint="eastAsia"/>
          <w:color w:val="000000" w:themeColor="text1"/>
          <w:sz w:val="24"/>
          <w:szCs w:val="24"/>
        </w:rPr>
      </w:pPr>
      <w:r w:rsidRPr="004C03F1">
        <w:rPr>
          <w:rFonts w:hint="eastAsia"/>
          <w:color w:val="000000" w:themeColor="text1"/>
          <w:sz w:val="24"/>
          <w:szCs w:val="24"/>
        </w:rPr>
        <w:t>在视频会议领域，</w:t>
      </w:r>
      <w:r w:rsidRPr="004C03F1">
        <w:rPr>
          <w:color w:val="000000" w:themeColor="text1"/>
          <w:sz w:val="24"/>
          <w:szCs w:val="24"/>
        </w:rPr>
        <w:t>High</w:t>
      </w:r>
      <w:r w:rsidRPr="004C03F1">
        <w:rPr>
          <w:rFonts w:hint="eastAsia"/>
          <w:color w:val="000000" w:themeColor="text1"/>
          <w:sz w:val="24"/>
          <w:szCs w:val="24"/>
        </w:rPr>
        <w:t xml:space="preserve"> </w:t>
      </w:r>
      <w:r w:rsidRPr="004C03F1">
        <w:rPr>
          <w:color w:val="000000" w:themeColor="text1"/>
          <w:sz w:val="24"/>
          <w:szCs w:val="24"/>
        </w:rPr>
        <w:t>Profile</w:t>
      </w:r>
      <w:r w:rsidRPr="004C03F1">
        <w:rPr>
          <w:rFonts w:hint="eastAsia"/>
          <w:color w:val="000000" w:themeColor="text1"/>
          <w:sz w:val="24"/>
          <w:szCs w:val="24"/>
        </w:rPr>
        <w:t>新增几个方法相对于</w:t>
      </w:r>
      <w:r w:rsidRPr="004C03F1">
        <w:rPr>
          <w:color w:val="000000" w:themeColor="text1"/>
          <w:sz w:val="24"/>
          <w:szCs w:val="24"/>
        </w:rPr>
        <w:t>Baseline</w:t>
      </w:r>
      <w:r w:rsidRPr="004C03F1">
        <w:rPr>
          <w:rFonts w:hint="eastAsia"/>
          <w:color w:val="000000" w:themeColor="text1"/>
          <w:sz w:val="24"/>
          <w:szCs w:val="24"/>
        </w:rPr>
        <w:t xml:space="preserve"> </w:t>
      </w:r>
      <w:r w:rsidRPr="004C03F1">
        <w:rPr>
          <w:color w:val="000000" w:themeColor="text1"/>
          <w:sz w:val="24"/>
          <w:szCs w:val="24"/>
        </w:rPr>
        <w:t>Profile</w:t>
      </w:r>
      <w:r w:rsidRPr="004C03F1">
        <w:rPr>
          <w:rFonts w:hint="eastAsia"/>
          <w:color w:val="000000" w:themeColor="text1"/>
          <w:sz w:val="24"/>
          <w:szCs w:val="24"/>
        </w:rPr>
        <w:t>在压缩效率上有一定的提升：</w:t>
      </w:r>
      <w:r w:rsidRPr="004C03F1">
        <w:rPr>
          <w:rFonts w:hint="eastAsia"/>
          <w:color w:val="000000" w:themeColor="text1"/>
          <w:sz w:val="24"/>
          <w:szCs w:val="24"/>
        </w:rPr>
        <w:t>HP</w:t>
      </w:r>
      <w:r w:rsidRPr="004C03F1">
        <w:rPr>
          <w:rFonts w:hint="eastAsia"/>
          <w:color w:val="000000" w:themeColor="text1"/>
          <w:sz w:val="24"/>
          <w:szCs w:val="24"/>
        </w:rPr>
        <w:t>的</w:t>
      </w:r>
      <w:r w:rsidRPr="004C03F1">
        <w:rPr>
          <w:color w:val="000000" w:themeColor="text1"/>
          <w:sz w:val="24"/>
          <w:szCs w:val="24"/>
        </w:rPr>
        <w:t>CABAC</w:t>
      </w:r>
      <w:r w:rsidRPr="004C03F1">
        <w:rPr>
          <w:rFonts w:hint="eastAsia"/>
          <w:color w:val="000000" w:themeColor="text1"/>
          <w:sz w:val="24"/>
          <w:szCs w:val="24"/>
        </w:rPr>
        <w:t>编码比</w:t>
      </w:r>
      <w:r w:rsidRPr="004C03F1">
        <w:rPr>
          <w:rFonts w:hint="eastAsia"/>
          <w:color w:val="000000" w:themeColor="text1"/>
          <w:sz w:val="24"/>
          <w:szCs w:val="24"/>
        </w:rPr>
        <w:t>BP</w:t>
      </w:r>
      <w:r w:rsidRPr="004C03F1">
        <w:rPr>
          <w:rFonts w:hint="eastAsia"/>
          <w:color w:val="000000" w:themeColor="text1"/>
          <w:sz w:val="24"/>
          <w:szCs w:val="24"/>
        </w:rPr>
        <w:t>的</w:t>
      </w:r>
      <w:r w:rsidRPr="004C03F1">
        <w:rPr>
          <w:rFonts w:hint="eastAsia"/>
          <w:color w:val="000000" w:themeColor="text1"/>
          <w:sz w:val="24"/>
          <w:szCs w:val="24"/>
        </w:rPr>
        <w:t>CAVLC</w:t>
      </w:r>
      <w:r w:rsidRPr="004C03F1">
        <w:rPr>
          <w:rFonts w:hint="eastAsia"/>
          <w:color w:val="000000" w:themeColor="text1"/>
          <w:sz w:val="24"/>
          <w:szCs w:val="24"/>
        </w:rPr>
        <w:t>编码能节省</w:t>
      </w:r>
      <w:r w:rsidRPr="004C03F1">
        <w:rPr>
          <w:rFonts w:hint="eastAsia"/>
          <w:color w:val="000000" w:themeColor="text1"/>
          <w:sz w:val="24"/>
          <w:szCs w:val="24"/>
        </w:rPr>
        <w:t>10%~20%</w:t>
      </w:r>
      <w:r w:rsidRPr="004C03F1">
        <w:rPr>
          <w:rFonts w:hint="eastAsia"/>
          <w:color w:val="000000" w:themeColor="text1"/>
          <w:sz w:val="24"/>
          <w:szCs w:val="24"/>
        </w:rPr>
        <w:t>的码率，</w:t>
      </w:r>
      <w:r w:rsidRPr="004C03F1">
        <w:rPr>
          <w:rFonts w:hint="eastAsia"/>
          <w:color w:val="000000" w:themeColor="text1"/>
          <w:sz w:val="24"/>
          <w:szCs w:val="24"/>
        </w:rPr>
        <w:t>HP</w:t>
      </w:r>
      <w:r w:rsidRPr="004C03F1">
        <w:rPr>
          <w:rFonts w:hint="eastAsia"/>
          <w:color w:val="000000" w:themeColor="text1"/>
          <w:sz w:val="24"/>
          <w:szCs w:val="24"/>
        </w:rPr>
        <w:t>的</w:t>
      </w:r>
      <w:r w:rsidRPr="004C03F1">
        <w:rPr>
          <w:color w:val="000000" w:themeColor="text1"/>
          <w:sz w:val="24"/>
          <w:szCs w:val="24"/>
        </w:rPr>
        <w:t>8x8</w:t>
      </w:r>
      <w:r w:rsidRPr="004C03F1">
        <w:rPr>
          <w:rFonts w:hint="eastAsia"/>
          <w:color w:val="000000" w:themeColor="text1"/>
          <w:sz w:val="24"/>
          <w:szCs w:val="24"/>
        </w:rPr>
        <w:t>块变换比</w:t>
      </w:r>
      <w:r w:rsidRPr="004C03F1">
        <w:rPr>
          <w:rFonts w:hint="eastAsia"/>
          <w:color w:val="000000" w:themeColor="text1"/>
          <w:sz w:val="24"/>
          <w:szCs w:val="24"/>
        </w:rPr>
        <w:t>BP</w:t>
      </w:r>
      <w:r w:rsidRPr="004C03F1">
        <w:rPr>
          <w:rFonts w:hint="eastAsia"/>
          <w:color w:val="000000" w:themeColor="text1"/>
          <w:sz w:val="24"/>
          <w:szCs w:val="24"/>
        </w:rPr>
        <w:t>的</w:t>
      </w:r>
      <w:r w:rsidRPr="004C03F1">
        <w:rPr>
          <w:rFonts w:hint="eastAsia"/>
          <w:color w:val="000000" w:themeColor="text1"/>
          <w:sz w:val="24"/>
          <w:szCs w:val="24"/>
        </w:rPr>
        <w:t>4x4</w:t>
      </w:r>
      <w:r w:rsidRPr="004C03F1">
        <w:rPr>
          <w:rFonts w:hint="eastAsia"/>
          <w:color w:val="000000" w:themeColor="text1"/>
          <w:sz w:val="24"/>
          <w:szCs w:val="24"/>
        </w:rPr>
        <w:t>块变换节省约</w:t>
      </w:r>
      <w:r w:rsidRPr="004C03F1">
        <w:rPr>
          <w:color w:val="000000" w:themeColor="text1"/>
          <w:sz w:val="24"/>
          <w:szCs w:val="24"/>
        </w:rPr>
        <w:t>5%</w:t>
      </w:r>
      <w:r w:rsidRPr="004C03F1">
        <w:rPr>
          <w:rFonts w:hint="eastAsia"/>
          <w:color w:val="000000" w:themeColor="text1"/>
          <w:sz w:val="24"/>
          <w:szCs w:val="24"/>
        </w:rPr>
        <w:t>的码率，</w:t>
      </w:r>
      <w:r w:rsidRPr="004C03F1">
        <w:rPr>
          <w:rFonts w:hint="eastAsia"/>
          <w:color w:val="000000" w:themeColor="text1"/>
          <w:sz w:val="24"/>
          <w:szCs w:val="24"/>
        </w:rPr>
        <w:t>HP</w:t>
      </w:r>
      <w:r w:rsidRPr="004C03F1">
        <w:rPr>
          <w:rFonts w:hint="eastAsia"/>
          <w:color w:val="000000" w:themeColor="text1"/>
          <w:sz w:val="24"/>
          <w:szCs w:val="24"/>
        </w:rPr>
        <w:t>的场编码比</w:t>
      </w:r>
      <w:r w:rsidRPr="004C03F1">
        <w:rPr>
          <w:rFonts w:hint="eastAsia"/>
          <w:color w:val="000000" w:themeColor="text1"/>
          <w:sz w:val="24"/>
          <w:szCs w:val="24"/>
        </w:rPr>
        <w:t>BP</w:t>
      </w:r>
      <w:r w:rsidRPr="004C03F1">
        <w:rPr>
          <w:rFonts w:hint="eastAsia"/>
          <w:color w:val="000000" w:themeColor="text1"/>
          <w:sz w:val="24"/>
          <w:szCs w:val="24"/>
        </w:rPr>
        <w:t>的帧编码也能节省大量的码率。从而实现了在视频会议通信领域高效严格的压缩比和在视频压缩后残差系数较低的要求，保证了在有限的网络带宽资源中传输高质量的视频信号。</w:t>
      </w:r>
    </w:p>
    <w:p w:rsidR="003F710A" w:rsidRPr="00CC6FD2" w:rsidRDefault="003F710A" w:rsidP="00CC6FD2">
      <w:pPr>
        <w:ind w:firstLineChars="200" w:firstLine="480"/>
        <w:rPr>
          <w:color w:val="000000" w:themeColor="text1"/>
          <w:sz w:val="24"/>
          <w:szCs w:val="24"/>
        </w:rPr>
      </w:pPr>
      <w:r w:rsidRPr="00CC6FD2">
        <w:rPr>
          <w:rFonts w:hint="eastAsia"/>
          <w:color w:val="000000" w:themeColor="text1"/>
          <w:sz w:val="24"/>
          <w:szCs w:val="24"/>
        </w:rPr>
        <w:lastRenderedPageBreak/>
        <w:t>超低带宽的编码使用的是基于</w:t>
      </w:r>
      <w:r w:rsidRPr="00CC6FD2">
        <w:rPr>
          <w:rFonts w:hint="eastAsia"/>
          <w:color w:val="000000" w:themeColor="text1"/>
          <w:sz w:val="24"/>
          <w:szCs w:val="24"/>
        </w:rPr>
        <w:t>H264-HP</w:t>
      </w:r>
      <w:r w:rsidRPr="00CC6FD2">
        <w:rPr>
          <w:rFonts w:hint="eastAsia"/>
          <w:color w:val="000000" w:themeColor="text1"/>
          <w:sz w:val="24"/>
          <w:szCs w:val="24"/>
        </w:rPr>
        <w:t>的编码框架，可以兼容</w:t>
      </w:r>
      <w:r w:rsidRPr="00CC6FD2">
        <w:rPr>
          <w:rFonts w:hint="eastAsia"/>
          <w:color w:val="000000" w:themeColor="text1"/>
          <w:sz w:val="24"/>
          <w:szCs w:val="24"/>
        </w:rPr>
        <w:t>H264-BP</w:t>
      </w:r>
      <w:r w:rsidRPr="00CC6FD2">
        <w:rPr>
          <w:rFonts w:hint="eastAsia"/>
          <w:color w:val="000000" w:themeColor="text1"/>
          <w:sz w:val="24"/>
          <w:szCs w:val="24"/>
        </w:rPr>
        <w:t>算法工具（主要针对</w:t>
      </w:r>
      <w:r w:rsidRPr="00CC6FD2">
        <w:rPr>
          <w:rFonts w:hint="eastAsia"/>
          <w:color w:val="000000" w:themeColor="text1"/>
          <w:sz w:val="24"/>
          <w:szCs w:val="24"/>
        </w:rPr>
        <w:t>Viewpoint 903X</w:t>
      </w:r>
      <w:r w:rsidRPr="00CC6FD2">
        <w:rPr>
          <w:rFonts w:hint="eastAsia"/>
          <w:color w:val="000000" w:themeColor="text1"/>
          <w:sz w:val="24"/>
          <w:szCs w:val="24"/>
        </w:rPr>
        <w:t>系列使用的</w:t>
      </w:r>
      <w:r w:rsidRPr="00CC6FD2">
        <w:rPr>
          <w:rFonts w:hint="eastAsia"/>
          <w:color w:val="000000" w:themeColor="text1"/>
          <w:sz w:val="24"/>
          <w:szCs w:val="24"/>
        </w:rPr>
        <w:t>H264-BP</w:t>
      </w:r>
      <w:r w:rsidRPr="00CC6FD2">
        <w:rPr>
          <w:rFonts w:hint="eastAsia"/>
          <w:color w:val="000000" w:themeColor="text1"/>
          <w:sz w:val="24"/>
          <w:szCs w:val="24"/>
        </w:rPr>
        <w:t>工具集），包括</w:t>
      </w:r>
      <w:r w:rsidRPr="00CC6FD2">
        <w:rPr>
          <w:rFonts w:hint="eastAsia"/>
          <w:color w:val="000000" w:themeColor="text1"/>
          <w:sz w:val="24"/>
          <w:szCs w:val="24"/>
        </w:rPr>
        <w:t>1/4</w:t>
      </w:r>
      <w:r w:rsidRPr="00CC6FD2">
        <w:rPr>
          <w:rFonts w:hint="eastAsia"/>
          <w:color w:val="000000" w:themeColor="text1"/>
          <w:sz w:val="24"/>
          <w:szCs w:val="24"/>
        </w:rPr>
        <w:t>像素和半像素、</w:t>
      </w:r>
      <w:r w:rsidRPr="00CC6FD2">
        <w:rPr>
          <w:rFonts w:hint="eastAsia"/>
          <w:color w:val="000000" w:themeColor="text1"/>
          <w:sz w:val="24"/>
          <w:szCs w:val="24"/>
        </w:rPr>
        <w:t>16x16</w:t>
      </w:r>
      <w:r w:rsidRPr="00CC6FD2">
        <w:rPr>
          <w:rFonts w:hint="eastAsia"/>
          <w:color w:val="000000" w:themeColor="text1"/>
          <w:sz w:val="24"/>
          <w:szCs w:val="24"/>
        </w:rPr>
        <w:t>到</w:t>
      </w:r>
      <w:r w:rsidRPr="00CC6FD2">
        <w:rPr>
          <w:rFonts w:hint="eastAsia"/>
          <w:color w:val="000000" w:themeColor="text1"/>
          <w:sz w:val="24"/>
          <w:szCs w:val="24"/>
        </w:rPr>
        <w:t>4x4</w:t>
      </w:r>
      <w:r w:rsidRPr="00CC6FD2">
        <w:rPr>
          <w:rFonts w:hint="eastAsia"/>
          <w:color w:val="000000" w:themeColor="text1"/>
          <w:sz w:val="24"/>
          <w:szCs w:val="24"/>
        </w:rPr>
        <w:t>的不同格式</w:t>
      </w:r>
      <w:r w:rsidRPr="00CC6FD2">
        <w:rPr>
          <w:rFonts w:hint="eastAsia"/>
          <w:color w:val="000000" w:themeColor="text1"/>
          <w:sz w:val="24"/>
          <w:szCs w:val="24"/>
        </w:rPr>
        <w:t>MB</w:t>
      </w:r>
      <w:r w:rsidRPr="00CC6FD2">
        <w:rPr>
          <w:rFonts w:hint="eastAsia"/>
          <w:color w:val="000000" w:themeColor="text1"/>
          <w:sz w:val="24"/>
          <w:szCs w:val="24"/>
        </w:rPr>
        <w:t>划分、帧内预测、</w:t>
      </w:r>
      <w:r w:rsidRPr="00CC6FD2">
        <w:rPr>
          <w:rFonts w:hint="eastAsia"/>
          <w:color w:val="000000" w:themeColor="text1"/>
          <w:sz w:val="24"/>
          <w:szCs w:val="24"/>
        </w:rPr>
        <w:t>CAVLC</w:t>
      </w:r>
      <w:r w:rsidRPr="00CC6FD2">
        <w:rPr>
          <w:rFonts w:hint="eastAsia"/>
          <w:color w:val="000000" w:themeColor="text1"/>
          <w:sz w:val="24"/>
          <w:szCs w:val="24"/>
        </w:rPr>
        <w:t>、</w:t>
      </w:r>
      <w:r w:rsidRPr="00CC6FD2">
        <w:rPr>
          <w:rFonts w:hint="eastAsia"/>
          <w:color w:val="000000" w:themeColor="text1"/>
          <w:sz w:val="24"/>
          <w:szCs w:val="24"/>
        </w:rPr>
        <w:t>4x4</w:t>
      </w:r>
      <w:r w:rsidRPr="00CC6FD2">
        <w:rPr>
          <w:rFonts w:hint="eastAsia"/>
          <w:color w:val="000000" w:themeColor="text1"/>
          <w:sz w:val="24"/>
          <w:szCs w:val="24"/>
        </w:rPr>
        <w:t>变换等</w:t>
      </w:r>
      <w:proofErr w:type="spellStart"/>
      <w:r w:rsidRPr="00CC6FD2">
        <w:rPr>
          <w:rFonts w:hint="eastAsia"/>
          <w:color w:val="000000" w:themeColor="text1"/>
          <w:sz w:val="24"/>
          <w:szCs w:val="24"/>
        </w:rPr>
        <w:t>baselineProfile</w:t>
      </w:r>
      <w:proofErr w:type="spellEnd"/>
      <w:r w:rsidRPr="00CC6FD2">
        <w:rPr>
          <w:rFonts w:hint="eastAsia"/>
          <w:color w:val="000000" w:themeColor="text1"/>
          <w:sz w:val="24"/>
          <w:szCs w:val="24"/>
        </w:rPr>
        <w:t>工具。基于</w:t>
      </w:r>
      <w:r w:rsidRPr="00CC6FD2">
        <w:rPr>
          <w:rFonts w:hint="eastAsia"/>
          <w:color w:val="000000" w:themeColor="text1"/>
          <w:sz w:val="24"/>
          <w:szCs w:val="24"/>
        </w:rPr>
        <w:t>H264-HP</w:t>
      </w:r>
      <w:r w:rsidRPr="00CC6FD2">
        <w:rPr>
          <w:rFonts w:hint="eastAsia"/>
          <w:color w:val="000000" w:themeColor="text1"/>
          <w:sz w:val="24"/>
          <w:szCs w:val="24"/>
        </w:rPr>
        <w:t>的编码框架，还引入了以下工具：</w:t>
      </w:r>
    </w:p>
    <w:p w:rsidR="003F710A" w:rsidRDefault="003F710A" w:rsidP="003F710A">
      <w:pPr>
        <w:pStyle w:val="af4"/>
        <w:numPr>
          <w:ilvl w:val="0"/>
          <w:numId w:val="40"/>
        </w:numPr>
        <w:spacing w:after="120" w:line="240" w:lineRule="auto"/>
        <w:ind w:firstLineChars="0"/>
      </w:pPr>
      <w:r>
        <w:rPr>
          <w:rFonts w:hint="eastAsia"/>
        </w:rPr>
        <w:t>CABAC</w:t>
      </w:r>
      <w:r>
        <w:rPr>
          <w:rFonts w:hint="eastAsia"/>
        </w:rPr>
        <w:t>：属于</w:t>
      </w:r>
      <w:r>
        <w:rPr>
          <w:rFonts w:hint="eastAsia"/>
        </w:rPr>
        <w:t>H264-MP/HP</w:t>
      </w:r>
      <w:r>
        <w:rPr>
          <w:rFonts w:hint="eastAsia"/>
        </w:rPr>
        <w:t>制定的一种算术编码方式，其效率比</w:t>
      </w:r>
      <w:r>
        <w:rPr>
          <w:rFonts w:hint="eastAsia"/>
        </w:rPr>
        <w:t>CAVLC</w:t>
      </w:r>
      <w:r>
        <w:rPr>
          <w:rFonts w:hint="eastAsia"/>
        </w:rPr>
        <w:t>有提高，综合考虑可以节省</w:t>
      </w:r>
      <w:r>
        <w:rPr>
          <w:rFonts w:hint="eastAsia"/>
        </w:rPr>
        <w:t>15%</w:t>
      </w:r>
      <w:r>
        <w:rPr>
          <w:rFonts w:hint="eastAsia"/>
        </w:rPr>
        <w:t>左右的码率；</w:t>
      </w:r>
    </w:p>
    <w:p w:rsidR="003F710A" w:rsidRDefault="003F710A" w:rsidP="003F710A">
      <w:pPr>
        <w:pStyle w:val="af4"/>
        <w:numPr>
          <w:ilvl w:val="0"/>
          <w:numId w:val="40"/>
        </w:numPr>
        <w:spacing w:after="120" w:line="240" w:lineRule="auto"/>
        <w:ind w:firstLineChars="0"/>
      </w:pPr>
      <w:r>
        <w:rPr>
          <w:rFonts w:hint="eastAsia"/>
        </w:rPr>
        <w:t>长期背景参考帧：考虑到视频会议场景，摄像头比较固定，背景作为长期参考的效率是比较高的，因此可以设定背景图像帧作为长期参考帧，在整个编码过程中都使用背景帧编码；</w:t>
      </w:r>
    </w:p>
    <w:p w:rsidR="003F710A" w:rsidRDefault="003F710A" w:rsidP="003F710A">
      <w:pPr>
        <w:pStyle w:val="af4"/>
        <w:numPr>
          <w:ilvl w:val="0"/>
          <w:numId w:val="40"/>
        </w:numPr>
        <w:spacing w:after="120" w:line="240" w:lineRule="auto"/>
        <w:ind w:firstLineChars="0"/>
      </w:pPr>
      <w:r>
        <w:rPr>
          <w:rFonts w:hint="eastAsia"/>
        </w:rPr>
        <w:t>ROI</w:t>
      </w:r>
      <w:r>
        <w:rPr>
          <w:rFonts w:hint="eastAsia"/>
        </w:rPr>
        <w:t>码率控制：使用</w:t>
      </w:r>
      <w:r>
        <w:rPr>
          <w:rFonts w:hint="eastAsia"/>
        </w:rPr>
        <w:t>ROI</w:t>
      </w:r>
      <w:r>
        <w:rPr>
          <w:rFonts w:hint="eastAsia"/>
        </w:rPr>
        <w:t>检测和融合模块输入的</w:t>
      </w:r>
      <w:r>
        <w:rPr>
          <w:rFonts w:hint="eastAsia"/>
        </w:rPr>
        <w:t>ROI</w:t>
      </w:r>
      <w:r>
        <w:rPr>
          <w:rFonts w:hint="eastAsia"/>
        </w:rPr>
        <w:t>区域</w:t>
      </w:r>
      <w:r>
        <w:rPr>
          <w:rFonts w:hint="eastAsia"/>
        </w:rPr>
        <w:t>MB</w:t>
      </w:r>
      <w:r>
        <w:rPr>
          <w:rFonts w:hint="eastAsia"/>
        </w:rPr>
        <w:t>掩码信息，将码率重点分配给</w:t>
      </w:r>
      <w:r>
        <w:rPr>
          <w:rFonts w:hint="eastAsia"/>
        </w:rPr>
        <w:t>ROI</w:t>
      </w:r>
      <w:r>
        <w:rPr>
          <w:rFonts w:hint="eastAsia"/>
        </w:rPr>
        <w:t>优先级高的图像区域，确保</w:t>
      </w:r>
      <w:r>
        <w:rPr>
          <w:rFonts w:hint="eastAsia"/>
        </w:rPr>
        <w:t>ROI</w:t>
      </w:r>
      <w:r>
        <w:rPr>
          <w:rFonts w:hint="eastAsia"/>
        </w:rPr>
        <w:t>优先级高的视频效果；</w:t>
      </w:r>
    </w:p>
    <w:p w:rsidR="003F710A" w:rsidRDefault="003F710A" w:rsidP="003F710A">
      <w:pPr>
        <w:pStyle w:val="af4"/>
        <w:numPr>
          <w:ilvl w:val="0"/>
          <w:numId w:val="40"/>
        </w:numPr>
        <w:spacing w:after="120" w:line="240" w:lineRule="auto"/>
        <w:ind w:firstLineChars="0"/>
      </w:pPr>
      <w:r>
        <w:rPr>
          <w:rFonts w:hint="eastAsia"/>
        </w:rPr>
        <w:t>自定义量化级：</w:t>
      </w:r>
      <w:r>
        <w:rPr>
          <w:rFonts w:hint="eastAsia"/>
        </w:rPr>
        <w:t>H264-HP</w:t>
      </w:r>
      <w:r>
        <w:rPr>
          <w:rFonts w:hint="eastAsia"/>
        </w:rPr>
        <w:t>可以支持</w:t>
      </w:r>
      <w:proofErr w:type="spellStart"/>
      <w:r>
        <w:rPr>
          <w:rFonts w:hint="eastAsia"/>
        </w:rPr>
        <w:t>Lum</w:t>
      </w:r>
      <w:proofErr w:type="spellEnd"/>
      <w:r>
        <w:rPr>
          <w:rFonts w:hint="eastAsia"/>
        </w:rPr>
        <w:t>使用</w:t>
      </w:r>
      <w:proofErr w:type="spellStart"/>
      <w:r>
        <w:rPr>
          <w:rFonts w:hint="eastAsia"/>
        </w:rPr>
        <w:t>Scaling_matrix</w:t>
      </w:r>
      <w:proofErr w:type="spellEnd"/>
      <w:r>
        <w:rPr>
          <w:rFonts w:hint="eastAsia"/>
        </w:rPr>
        <w:t>表格进行自定义量化级别，这样可以给各个</w:t>
      </w:r>
      <w:r>
        <w:rPr>
          <w:rFonts w:hint="eastAsia"/>
        </w:rPr>
        <w:t>MB</w:t>
      </w:r>
      <w:r>
        <w:rPr>
          <w:rFonts w:hint="eastAsia"/>
        </w:rPr>
        <w:t>进行自定义的量化参数；另外对于色度</w:t>
      </w:r>
      <w:proofErr w:type="spellStart"/>
      <w:r>
        <w:rPr>
          <w:rFonts w:hint="eastAsia"/>
        </w:rPr>
        <w:t>Chr</w:t>
      </w:r>
      <w:proofErr w:type="spellEnd"/>
      <w:r>
        <w:rPr>
          <w:rFonts w:hint="eastAsia"/>
        </w:rPr>
        <w:t>，</w:t>
      </w:r>
      <w:r>
        <w:rPr>
          <w:rFonts w:hint="eastAsia"/>
        </w:rPr>
        <w:t>H264-HP</w:t>
      </w:r>
      <w:r>
        <w:rPr>
          <w:rFonts w:hint="eastAsia"/>
        </w:rPr>
        <w:t>支持色度和</w:t>
      </w:r>
      <w:proofErr w:type="spellStart"/>
      <w:r>
        <w:rPr>
          <w:rFonts w:hint="eastAsia"/>
        </w:rPr>
        <w:t>Lum</w:t>
      </w:r>
      <w:proofErr w:type="spellEnd"/>
      <w:r>
        <w:rPr>
          <w:rFonts w:hint="eastAsia"/>
        </w:rPr>
        <w:t>不一致的量化级别，可以单独定义色度的量化级，给人眼敏感度较弱的色度信息使用和</w:t>
      </w:r>
      <w:proofErr w:type="spellStart"/>
      <w:r>
        <w:rPr>
          <w:rFonts w:hint="eastAsia"/>
        </w:rPr>
        <w:t>Lum</w:t>
      </w:r>
      <w:proofErr w:type="spellEnd"/>
      <w:r>
        <w:rPr>
          <w:rFonts w:hint="eastAsia"/>
        </w:rPr>
        <w:t>不同级别的压缩；</w:t>
      </w:r>
    </w:p>
    <w:p w:rsidR="003F710A" w:rsidRDefault="003F710A" w:rsidP="003F710A">
      <w:pPr>
        <w:pStyle w:val="af4"/>
        <w:numPr>
          <w:ilvl w:val="0"/>
          <w:numId w:val="40"/>
        </w:numPr>
        <w:spacing w:after="120" w:line="240" w:lineRule="auto"/>
        <w:ind w:firstLineChars="0"/>
      </w:pPr>
      <w:r>
        <w:rPr>
          <w:rFonts w:hint="eastAsia"/>
        </w:rPr>
        <w:t>单</w:t>
      </w:r>
      <w:r>
        <w:rPr>
          <w:rFonts w:hint="eastAsia"/>
        </w:rPr>
        <w:t>Slice</w:t>
      </w:r>
      <w:r>
        <w:rPr>
          <w:rFonts w:hint="eastAsia"/>
        </w:rPr>
        <w:t>帧：单</w:t>
      </w:r>
      <w:r>
        <w:rPr>
          <w:rFonts w:hint="eastAsia"/>
        </w:rPr>
        <w:t>Slice</w:t>
      </w:r>
      <w:r>
        <w:rPr>
          <w:rFonts w:hint="eastAsia"/>
        </w:rPr>
        <w:t>帧本身属于</w:t>
      </w:r>
      <w:proofErr w:type="spellStart"/>
      <w:r>
        <w:rPr>
          <w:rFonts w:hint="eastAsia"/>
        </w:rPr>
        <w:t>BaselineProfile</w:t>
      </w:r>
      <w:proofErr w:type="spellEnd"/>
      <w:r>
        <w:rPr>
          <w:rFonts w:hint="eastAsia"/>
        </w:rPr>
        <w:t>的工具，只是以前的版本考虑兼容性一直都没有使用，在升级到</w:t>
      </w:r>
      <w:r>
        <w:rPr>
          <w:rFonts w:hint="eastAsia"/>
        </w:rPr>
        <w:t>H264-HP</w:t>
      </w:r>
      <w:r>
        <w:rPr>
          <w:rFonts w:hint="eastAsia"/>
        </w:rPr>
        <w:t>场景后，编码压缩可以使用单</w:t>
      </w:r>
      <w:r>
        <w:rPr>
          <w:rFonts w:hint="eastAsia"/>
        </w:rPr>
        <w:t>Slice</w:t>
      </w:r>
      <w:r>
        <w:rPr>
          <w:rFonts w:hint="eastAsia"/>
        </w:rPr>
        <w:t>帧。相对于单帧多</w:t>
      </w:r>
      <w:r>
        <w:rPr>
          <w:rFonts w:hint="eastAsia"/>
        </w:rPr>
        <w:t>Slice</w:t>
      </w:r>
      <w:r>
        <w:rPr>
          <w:rFonts w:hint="eastAsia"/>
        </w:rPr>
        <w:t>，单</w:t>
      </w:r>
      <w:r>
        <w:rPr>
          <w:rFonts w:hint="eastAsia"/>
        </w:rPr>
        <w:t>Slice</w:t>
      </w:r>
      <w:r>
        <w:rPr>
          <w:rFonts w:hint="eastAsia"/>
        </w:rPr>
        <w:t>帧本身可以提高跨</w:t>
      </w:r>
      <w:r>
        <w:rPr>
          <w:rFonts w:hint="eastAsia"/>
        </w:rPr>
        <w:t>Slice</w:t>
      </w:r>
      <w:r>
        <w:rPr>
          <w:rFonts w:hint="eastAsia"/>
        </w:rPr>
        <w:t>之间的预测（包括</w:t>
      </w:r>
      <w:r>
        <w:rPr>
          <w:rFonts w:hint="eastAsia"/>
        </w:rPr>
        <w:t>MB</w:t>
      </w:r>
      <w:r>
        <w:rPr>
          <w:rFonts w:hint="eastAsia"/>
        </w:rPr>
        <w:t>类型、</w:t>
      </w:r>
      <w:r>
        <w:rPr>
          <w:rFonts w:hint="eastAsia"/>
        </w:rPr>
        <w:t>MV</w:t>
      </w:r>
      <w:r>
        <w:rPr>
          <w:rFonts w:hint="eastAsia"/>
        </w:rPr>
        <w:t>、帧内预测、</w:t>
      </w:r>
      <w:proofErr w:type="spellStart"/>
      <w:r>
        <w:rPr>
          <w:rFonts w:hint="eastAsia"/>
        </w:rPr>
        <w:t>Deblocking</w:t>
      </w:r>
      <w:proofErr w:type="spellEnd"/>
      <w:r>
        <w:rPr>
          <w:rFonts w:hint="eastAsia"/>
        </w:rPr>
        <w:t>各工具）；</w:t>
      </w:r>
    </w:p>
    <w:p w:rsidR="003F710A" w:rsidRDefault="003F710A" w:rsidP="003F710A">
      <w:pPr>
        <w:pStyle w:val="af4"/>
        <w:numPr>
          <w:ilvl w:val="0"/>
          <w:numId w:val="40"/>
        </w:numPr>
        <w:spacing w:after="120" w:line="240" w:lineRule="auto"/>
        <w:ind w:firstLineChars="0"/>
      </w:pPr>
      <w:r>
        <w:rPr>
          <w:rFonts w:hint="eastAsia"/>
        </w:rPr>
        <w:t>自适应</w:t>
      </w:r>
      <w:r>
        <w:rPr>
          <w:rFonts w:hint="eastAsia"/>
        </w:rPr>
        <w:t>8x8</w:t>
      </w:r>
      <w:r>
        <w:rPr>
          <w:rFonts w:hint="eastAsia"/>
        </w:rPr>
        <w:t>量化：</w:t>
      </w:r>
      <w:r>
        <w:rPr>
          <w:rFonts w:hint="eastAsia"/>
        </w:rPr>
        <w:t>H264-HP</w:t>
      </w:r>
      <w:r>
        <w:rPr>
          <w:rFonts w:hint="eastAsia"/>
        </w:rPr>
        <w:t>可以支持基于</w:t>
      </w:r>
      <w:r>
        <w:rPr>
          <w:rFonts w:hint="eastAsia"/>
        </w:rPr>
        <w:t>8x8</w:t>
      </w:r>
      <w:r>
        <w:rPr>
          <w:rFonts w:hint="eastAsia"/>
        </w:rPr>
        <w:t>残差的变换，这种方式对于残差平坦区域，相对于</w:t>
      </w:r>
      <w:r>
        <w:rPr>
          <w:rFonts w:hint="eastAsia"/>
        </w:rPr>
        <w:t>4x4</w:t>
      </w:r>
      <w:r>
        <w:rPr>
          <w:rFonts w:hint="eastAsia"/>
        </w:rPr>
        <w:t>量化可以进一步减少变换系数；</w:t>
      </w:r>
    </w:p>
    <w:p w:rsidR="003F710A" w:rsidRPr="003F710A" w:rsidRDefault="003F710A" w:rsidP="00C340AB">
      <w:pPr>
        <w:ind w:firstLine="420"/>
        <w:rPr>
          <w:color w:val="000000" w:themeColor="text1"/>
          <w:sz w:val="24"/>
          <w:szCs w:val="24"/>
        </w:rPr>
      </w:pPr>
    </w:p>
    <w:p w:rsidR="00C340AB" w:rsidRDefault="00F33819" w:rsidP="00C340AB">
      <w:pPr>
        <w:numPr>
          <w:ilvl w:val="1"/>
          <w:numId w:val="36"/>
        </w:numPr>
        <w:ind w:leftChars="200" w:left="987"/>
        <w:outlineLvl w:val="1"/>
        <w:rPr>
          <w:b/>
          <w:sz w:val="28"/>
          <w:szCs w:val="28"/>
        </w:rPr>
      </w:pPr>
      <w:r>
        <w:rPr>
          <w:rFonts w:hint="eastAsia"/>
          <w:b/>
          <w:sz w:val="28"/>
          <w:szCs w:val="28"/>
        </w:rPr>
        <w:t>基于</w:t>
      </w:r>
      <w:r>
        <w:rPr>
          <w:rFonts w:hint="eastAsia"/>
          <w:b/>
          <w:sz w:val="28"/>
          <w:szCs w:val="28"/>
        </w:rPr>
        <w:t>ROI</w:t>
      </w:r>
      <w:r w:rsidR="00C340AB">
        <w:rPr>
          <w:rFonts w:hint="eastAsia"/>
          <w:b/>
          <w:sz w:val="28"/>
          <w:szCs w:val="28"/>
        </w:rPr>
        <w:t>智能视频压缩技术</w:t>
      </w:r>
    </w:p>
    <w:p w:rsidR="00C340AB" w:rsidRPr="004518BF" w:rsidRDefault="004518BF" w:rsidP="004518BF">
      <w:pPr>
        <w:ind w:firstLineChars="250" w:firstLine="600"/>
      </w:pPr>
      <w:r w:rsidRPr="004518BF">
        <w:rPr>
          <w:rFonts w:hint="eastAsia"/>
          <w:color w:val="000000" w:themeColor="text1"/>
          <w:sz w:val="24"/>
          <w:szCs w:val="24"/>
        </w:rPr>
        <w:t>尽管</w:t>
      </w:r>
      <w:r w:rsidRPr="004518BF">
        <w:rPr>
          <w:rFonts w:hint="eastAsia"/>
          <w:color w:val="000000" w:themeColor="text1"/>
          <w:sz w:val="24"/>
          <w:szCs w:val="24"/>
        </w:rPr>
        <w:t>H.264/AVC</w:t>
      </w:r>
      <w:r w:rsidRPr="004518BF">
        <w:rPr>
          <w:rFonts w:hint="eastAsia"/>
          <w:color w:val="000000" w:themeColor="text1"/>
          <w:sz w:val="24"/>
          <w:szCs w:val="24"/>
        </w:rPr>
        <w:t>取得了很大成功，但是人们还希望进一步提高编码效率以节约更多带宽。</w:t>
      </w:r>
      <w:r w:rsidR="00C340AB" w:rsidRPr="004C03F1">
        <w:rPr>
          <w:rFonts w:hint="eastAsia"/>
          <w:color w:val="000000" w:themeColor="text1"/>
          <w:sz w:val="24"/>
          <w:szCs w:val="24"/>
        </w:rPr>
        <w:t>考虑到视频流的最终接受体为人眼，因此人眼对视频流的观测特性可以被编码器利用。对于那些人眼感兴趣的区域，可以分配更多比特和计算资源，对于那些人眼不太关注的区域，可以分配较少的比特和计算资源，这就是基于人眼感知特性的智能视频压缩技术的核心。</w:t>
      </w:r>
    </w:p>
    <w:p w:rsidR="00C340AB" w:rsidRPr="004C03F1" w:rsidRDefault="00C340AB" w:rsidP="00C340AB">
      <w:pPr>
        <w:ind w:firstLine="420"/>
        <w:rPr>
          <w:color w:val="000000" w:themeColor="text1"/>
          <w:sz w:val="24"/>
          <w:szCs w:val="24"/>
        </w:rPr>
      </w:pPr>
      <w:r w:rsidRPr="004C03F1">
        <w:rPr>
          <w:rFonts w:hint="eastAsia"/>
          <w:color w:val="000000" w:themeColor="text1"/>
          <w:sz w:val="24"/>
          <w:szCs w:val="24"/>
        </w:rPr>
        <w:t>从视频压缩效率的角度来看，根据人眼视觉系统</w:t>
      </w:r>
      <w:r w:rsidRPr="004C03F1">
        <w:rPr>
          <w:rFonts w:hint="eastAsia"/>
          <w:color w:val="000000" w:themeColor="text1"/>
          <w:sz w:val="24"/>
          <w:szCs w:val="24"/>
        </w:rPr>
        <w:t>(HVS)</w:t>
      </w:r>
      <w:r w:rsidRPr="004C03F1">
        <w:rPr>
          <w:rFonts w:hint="eastAsia"/>
          <w:color w:val="000000" w:themeColor="text1"/>
          <w:sz w:val="24"/>
          <w:szCs w:val="24"/>
        </w:rPr>
        <w:t>的特性，视频压缩算法有可能在达到相同压缩质量的情况下，消耗更少的编码比特，这对于提高视频压缩的效率无疑有着重大的意义。具体到实际应用，在带宽资源有限的条件下，特别是面对低码率的应用环境，视频压缩算法可以将主要码率和计算资源分配给人眼感兴趣的区域，从而保证甚至改善视频图像的主观视觉质量。</w:t>
      </w:r>
    </w:p>
    <w:p w:rsidR="00C340AB" w:rsidRPr="004C03F1" w:rsidRDefault="00C340AB" w:rsidP="00C340AB">
      <w:pPr>
        <w:ind w:firstLine="420"/>
        <w:rPr>
          <w:color w:val="000000" w:themeColor="text1"/>
          <w:sz w:val="24"/>
          <w:szCs w:val="24"/>
        </w:rPr>
      </w:pPr>
      <w:r w:rsidRPr="004C03F1">
        <w:rPr>
          <w:rFonts w:hint="eastAsia"/>
          <w:color w:val="000000" w:themeColor="text1"/>
          <w:sz w:val="24"/>
          <w:szCs w:val="24"/>
        </w:rPr>
        <w:lastRenderedPageBreak/>
        <w:t>在视频会议系统中，最显而易见的人眼感兴趣区域为：人脸区域、肤色区域、运动区域、文字区域以及区别于周边物体的特殊物体等。</w:t>
      </w:r>
    </w:p>
    <w:p w:rsidR="00C340AB" w:rsidRPr="004C03F1" w:rsidRDefault="00C340AB" w:rsidP="00C340AB">
      <w:pPr>
        <w:ind w:firstLine="420"/>
        <w:rPr>
          <w:color w:val="000000" w:themeColor="text1"/>
          <w:sz w:val="24"/>
          <w:szCs w:val="24"/>
        </w:rPr>
      </w:pPr>
      <w:r w:rsidRPr="004C03F1">
        <w:rPr>
          <w:rFonts w:hint="eastAsia"/>
          <w:color w:val="000000" w:themeColor="text1"/>
          <w:sz w:val="24"/>
          <w:szCs w:val="24"/>
        </w:rPr>
        <w:t>下图列出了部分人眼感兴趣区：</w:t>
      </w:r>
    </w:p>
    <w:p w:rsidR="00C340AB" w:rsidRPr="00F80395" w:rsidRDefault="00C340AB" w:rsidP="00C340AB">
      <w:pPr>
        <w:jc w:val="center"/>
        <w:rPr>
          <w:rFonts w:ascii="宋体" w:hAnsi="宋体"/>
          <w:sz w:val="24"/>
          <w:szCs w:val="24"/>
        </w:rPr>
      </w:pPr>
      <w:r>
        <w:rPr>
          <w:rFonts w:ascii="宋体" w:hAnsi="宋体"/>
          <w:noProof/>
          <w:snapToGrid/>
          <w:sz w:val="24"/>
          <w:szCs w:val="24"/>
        </w:rPr>
        <w:drawing>
          <wp:inline distT="0" distB="0" distL="0" distR="0">
            <wp:extent cx="4752975" cy="3171825"/>
            <wp:effectExtent l="19050" t="0" r="9525" b="0"/>
            <wp:docPr id="2" name="图片 23" descr="D:\02工作文档\01 2011工作\02算法研究\xVideo V100R001\软文写作\pics\关键人眼兴趣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D:\02工作文档\01 2011工作\02算法研究\xVideo V100R001\软文写作\pics\关键人眼兴趣区.png"/>
                    <pic:cNvPicPr>
                      <a:picLocks noChangeAspect="1" noChangeArrowheads="1"/>
                    </pic:cNvPicPr>
                  </pic:nvPicPr>
                  <pic:blipFill>
                    <a:blip r:embed="rId16" cstate="print"/>
                    <a:srcRect/>
                    <a:stretch>
                      <a:fillRect/>
                    </a:stretch>
                  </pic:blipFill>
                  <pic:spPr bwMode="auto">
                    <a:xfrm>
                      <a:off x="0" y="0"/>
                      <a:ext cx="4752975" cy="3171825"/>
                    </a:xfrm>
                    <a:prstGeom prst="rect">
                      <a:avLst/>
                    </a:prstGeom>
                    <a:noFill/>
                    <a:ln w="9525">
                      <a:noFill/>
                      <a:miter lim="800000"/>
                      <a:headEnd/>
                      <a:tailEnd/>
                    </a:ln>
                  </pic:spPr>
                </pic:pic>
              </a:graphicData>
            </a:graphic>
          </wp:inline>
        </w:drawing>
      </w:r>
    </w:p>
    <w:p w:rsidR="009F5D79" w:rsidRPr="00EC6412" w:rsidRDefault="004518BF" w:rsidP="00EC6412">
      <w:pPr>
        <w:pStyle w:val="FigureDescription"/>
        <w:spacing w:after="312"/>
      </w:pPr>
      <w:r w:rsidRPr="003A434D">
        <w:rPr>
          <w:rFonts w:hint="eastAsia"/>
        </w:rPr>
        <w:t>关键人眼感兴趣区</w:t>
      </w:r>
    </w:p>
    <w:p w:rsidR="00EC6412" w:rsidRPr="00F80395" w:rsidRDefault="00EC6412" w:rsidP="00EC6412">
      <w:pPr>
        <w:tabs>
          <w:tab w:val="num" w:pos="311"/>
        </w:tabs>
        <w:ind w:firstLineChars="200" w:firstLine="480"/>
        <w:rPr>
          <w:rFonts w:ascii="宋体" w:hAnsi="宋体"/>
          <w:sz w:val="24"/>
          <w:szCs w:val="24"/>
        </w:rPr>
      </w:pPr>
      <w:r w:rsidRPr="00F80395">
        <w:rPr>
          <w:rFonts w:ascii="宋体" w:hAnsi="宋体" w:hint="eastAsia"/>
          <w:sz w:val="24"/>
          <w:szCs w:val="24"/>
        </w:rPr>
        <w:t>人最容易感兴趣的区域一般是经过长期学习过程才会对某些特定区域感兴趣的</w:t>
      </w:r>
      <w:r>
        <w:rPr>
          <w:rFonts w:ascii="宋体" w:hAnsi="宋体" w:hint="eastAsia"/>
          <w:sz w:val="24"/>
          <w:szCs w:val="24"/>
        </w:rPr>
        <w:t>。</w:t>
      </w:r>
      <w:r w:rsidRPr="00F80395">
        <w:rPr>
          <w:rFonts w:ascii="宋体" w:hAnsi="宋体" w:hint="eastAsia"/>
          <w:sz w:val="24"/>
          <w:szCs w:val="24"/>
        </w:rPr>
        <w:t>在视频会议系统中，最显而易见的人眼感兴趣区域为：人脸区域</w:t>
      </w:r>
      <w:r>
        <w:rPr>
          <w:rFonts w:ascii="宋体" w:hAnsi="宋体" w:hint="eastAsia"/>
          <w:sz w:val="24"/>
          <w:szCs w:val="24"/>
        </w:rPr>
        <w:t>、肤色区域、运动区域、</w:t>
      </w:r>
      <w:r w:rsidRPr="00F80395">
        <w:rPr>
          <w:rFonts w:ascii="宋体" w:hAnsi="宋体" w:hint="eastAsia"/>
          <w:sz w:val="24"/>
          <w:szCs w:val="24"/>
        </w:rPr>
        <w:t>文字区域</w:t>
      </w:r>
      <w:r>
        <w:rPr>
          <w:rFonts w:ascii="宋体" w:hAnsi="宋体" w:hint="eastAsia"/>
          <w:sz w:val="24"/>
          <w:szCs w:val="24"/>
        </w:rPr>
        <w:t>以及</w:t>
      </w:r>
      <w:r w:rsidRPr="00F80395">
        <w:rPr>
          <w:rFonts w:ascii="宋体" w:hAnsi="宋体" w:hint="eastAsia"/>
          <w:sz w:val="24"/>
          <w:szCs w:val="24"/>
        </w:rPr>
        <w:t>区别于周边物体的特殊物体等。</w:t>
      </w:r>
    </w:p>
    <w:p w:rsidR="00EC6412" w:rsidRPr="00F80395" w:rsidRDefault="00EC6412" w:rsidP="00EC6412">
      <w:pPr>
        <w:rPr>
          <w:rFonts w:ascii="宋体" w:hAnsi="宋体"/>
          <w:sz w:val="24"/>
          <w:szCs w:val="24"/>
        </w:rPr>
      </w:pPr>
      <w:r w:rsidRPr="00F80395">
        <w:rPr>
          <w:rFonts w:ascii="宋体" w:hAnsi="宋体" w:hint="eastAsia"/>
          <w:sz w:val="24"/>
          <w:szCs w:val="24"/>
        </w:rPr>
        <w:t>下图给出了一般视频会议场景的感兴趣区示意图：</w:t>
      </w:r>
    </w:p>
    <w:p w:rsidR="00EC6412" w:rsidRPr="00F80395" w:rsidRDefault="00EC6412" w:rsidP="00EC6412">
      <w:pPr>
        <w:jc w:val="center"/>
        <w:rPr>
          <w:rFonts w:ascii="宋体" w:hAnsi="宋体"/>
          <w:sz w:val="24"/>
          <w:szCs w:val="24"/>
        </w:rPr>
      </w:pPr>
      <w:r>
        <w:rPr>
          <w:rFonts w:ascii="宋体" w:hAnsi="宋体" w:hint="eastAsia"/>
          <w:noProof/>
          <w:snapToGrid/>
          <w:sz w:val="24"/>
          <w:szCs w:val="24"/>
        </w:rPr>
        <w:drawing>
          <wp:inline distT="0" distB="0" distL="0" distR="0">
            <wp:extent cx="5263515" cy="2361565"/>
            <wp:effectExtent l="19050" t="0" r="0" b="0"/>
            <wp:docPr id="5" name="图片 25" descr="D:\02工作文档\01 2011工作\02算法研究\xVideo V100R001\软文写作\pics\图片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02工作文档\01 2011工作\02算法研究\xVideo V100R001\软文写作\pics\图片4.png"/>
                    <pic:cNvPicPr>
                      <a:picLocks noChangeAspect="1" noChangeArrowheads="1"/>
                    </pic:cNvPicPr>
                  </pic:nvPicPr>
                  <pic:blipFill>
                    <a:blip r:embed="rId17" cstate="print"/>
                    <a:srcRect/>
                    <a:stretch>
                      <a:fillRect/>
                    </a:stretch>
                  </pic:blipFill>
                  <pic:spPr bwMode="auto">
                    <a:xfrm>
                      <a:off x="0" y="0"/>
                      <a:ext cx="5263515" cy="2361565"/>
                    </a:xfrm>
                    <a:prstGeom prst="rect">
                      <a:avLst/>
                    </a:prstGeom>
                    <a:noFill/>
                    <a:ln w="9525">
                      <a:noFill/>
                      <a:miter lim="800000"/>
                      <a:headEnd/>
                      <a:tailEnd/>
                    </a:ln>
                  </pic:spPr>
                </pic:pic>
              </a:graphicData>
            </a:graphic>
          </wp:inline>
        </w:drawing>
      </w:r>
    </w:p>
    <w:p w:rsidR="006B27D4" w:rsidRPr="00EC6412" w:rsidRDefault="006B27D4" w:rsidP="006B27D4">
      <w:pPr>
        <w:pStyle w:val="FigureDescription"/>
        <w:spacing w:after="312"/>
      </w:pPr>
      <w:r w:rsidRPr="006B27D4">
        <w:rPr>
          <w:rFonts w:hint="eastAsia"/>
        </w:rPr>
        <w:t>一般视频会议场景的人眼敏感</w:t>
      </w:r>
      <w:r w:rsidRPr="006B27D4">
        <w:rPr>
          <w:rFonts w:hint="eastAsia"/>
        </w:rPr>
        <w:t>/</w:t>
      </w:r>
      <w:r w:rsidRPr="006B27D4">
        <w:rPr>
          <w:rFonts w:hint="eastAsia"/>
        </w:rPr>
        <w:t>非敏感区示意图</w:t>
      </w:r>
    </w:p>
    <w:p w:rsidR="00C340AB" w:rsidRDefault="00D10422" w:rsidP="00D10422">
      <w:pPr>
        <w:ind w:firstLineChars="200" w:firstLine="480"/>
        <w:rPr>
          <w:rFonts w:ascii="宋体" w:hAnsi="宋体" w:hint="eastAsia"/>
          <w:sz w:val="24"/>
          <w:szCs w:val="24"/>
        </w:rPr>
      </w:pPr>
      <w:r w:rsidRPr="00D10422">
        <w:rPr>
          <w:rFonts w:ascii="宋体" w:hAnsi="宋体" w:hint="eastAsia"/>
          <w:sz w:val="24"/>
          <w:szCs w:val="24"/>
        </w:rPr>
        <w:lastRenderedPageBreak/>
        <w:t>基于感兴趣区的智能视频压缩</w:t>
      </w:r>
      <w:r>
        <w:rPr>
          <w:rFonts w:ascii="宋体" w:hAnsi="宋体" w:hint="eastAsia"/>
          <w:sz w:val="24"/>
          <w:szCs w:val="24"/>
        </w:rPr>
        <w:t>,主要分为智能检测技术、智能视频压缩技术和智能超清晰化技术。</w:t>
      </w:r>
    </w:p>
    <w:p w:rsidR="00D10422" w:rsidRPr="00D10422" w:rsidRDefault="00D10422" w:rsidP="00D10422">
      <w:pPr>
        <w:pStyle w:val="af4"/>
        <w:numPr>
          <w:ilvl w:val="0"/>
          <w:numId w:val="42"/>
        </w:numPr>
        <w:ind w:firstLineChars="0"/>
        <w:rPr>
          <w:rFonts w:ascii="宋体" w:hAnsi="宋体" w:hint="eastAsia"/>
          <w:sz w:val="24"/>
          <w:szCs w:val="24"/>
        </w:rPr>
      </w:pPr>
      <w:r w:rsidRPr="00D10422">
        <w:rPr>
          <w:rFonts w:ascii="宋体" w:hAnsi="宋体" w:hint="eastAsia"/>
          <w:sz w:val="24"/>
          <w:szCs w:val="24"/>
        </w:rPr>
        <w:t>智能检测技术:</w:t>
      </w:r>
    </w:p>
    <w:p w:rsidR="00D10422" w:rsidRDefault="00D10422" w:rsidP="00D10422">
      <w:pPr>
        <w:ind w:left="480"/>
        <w:rPr>
          <w:rFonts w:ascii="Arial" w:hAnsi="Arial" w:hint="eastAsia"/>
          <w:snapToGrid/>
          <w:sz w:val="18"/>
          <w:szCs w:val="18"/>
        </w:rPr>
      </w:pPr>
      <w:r w:rsidRPr="00537D7E">
        <w:rPr>
          <w:rFonts w:hint="eastAsia"/>
          <w:noProof/>
        </w:rPr>
        <w:drawing>
          <wp:inline distT="0" distB="0" distL="0" distR="0">
            <wp:extent cx="5267325" cy="2657475"/>
            <wp:effectExtent l="19050" t="0" r="9525" b="0"/>
            <wp:docPr id="8" name="图片 159" descr="D:\02工作文档\01 2011工作\02算法研究\xVideo V100R001\软文写作\pics\图片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D:\02工作文档\01 2011工作\02算法研究\xVideo V100R001\软文写作\pics\图片8.png"/>
                    <pic:cNvPicPr>
                      <a:picLocks noChangeAspect="1" noChangeArrowheads="1"/>
                    </pic:cNvPicPr>
                  </pic:nvPicPr>
                  <pic:blipFill>
                    <a:blip r:embed="rId18" cstate="print"/>
                    <a:srcRect/>
                    <a:stretch>
                      <a:fillRect/>
                    </a:stretch>
                  </pic:blipFill>
                  <pic:spPr bwMode="auto">
                    <a:xfrm>
                      <a:off x="0" y="0"/>
                      <a:ext cx="5267325" cy="2657475"/>
                    </a:xfrm>
                    <a:prstGeom prst="rect">
                      <a:avLst/>
                    </a:prstGeom>
                    <a:noFill/>
                    <a:ln w="9525">
                      <a:noFill/>
                      <a:miter lim="800000"/>
                      <a:headEnd/>
                      <a:tailEnd/>
                    </a:ln>
                  </pic:spPr>
                </pic:pic>
              </a:graphicData>
            </a:graphic>
          </wp:inline>
        </w:drawing>
      </w:r>
    </w:p>
    <w:p w:rsidR="00D10422" w:rsidRPr="00EC6412" w:rsidRDefault="00D10422" w:rsidP="00D10422">
      <w:pPr>
        <w:pStyle w:val="FigureDescription"/>
        <w:spacing w:after="312"/>
      </w:pPr>
      <w:r w:rsidRPr="00D10422">
        <w:rPr>
          <w:rFonts w:hint="eastAsia"/>
          <w:snapToGrid w:val="0"/>
        </w:rPr>
        <w:t>智能视频检测技术</w:t>
      </w:r>
    </w:p>
    <w:p w:rsidR="00D10422" w:rsidRPr="00D10422" w:rsidRDefault="00D10422" w:rsidP="00D10422">
      <w:pPr>
        <w:ind w:firstLineChars="200" w:firstLine="480"/>
        <w:rPr>
          <w:rFonts w:ascii="宋体" w:hAnsi="宋体"/>
          <w:sz w:val="24"/>
          <w:szCs w:val="24"/>
        </w:rPr>
      </w:pPr>
      <w:r w:rsidRPr="00D10422">
        <w:rPr>
          <w:rFonts w:ascii="宋体" w:hAnsi="宋体" w:hint="eastAsia"/>
          <w:sz w:val="24"/>
          <w:szCs w:val="24"/>
        </w:rPr>
        <w:t>智能视频检测技术让被检测人或物无处可躲。</w:t>
      </w:r>
    </w:p>
    <w:p w:rsidR="00D10422" w:rsidRPr="005B1406" w:rsidRDefault="00D10422" w:rsidP="00D10422">
      <w:pPr>
        <w:ind w:left="480"/>
      </w:pPr>
    </w:p>
    <w:p w:rsidR="008A7480" w:rsidRDefault="008A7480" w:rsidP="008A7480">
      <w:pPr>
        <w:pStyle w:val="af4"/>
        <w:numPr>
          <w:ilvl w:val="0"/>
          <w:numId w:val="42"/>
        </w:numPr>
        <w:ind w:firstLineChars="0"/>
        <w:rPr>
          <w:rFonts w:ascii="宋体" w:hAnsi="宋体" w:hint="eastAsia"/>
          <w:sz w:val="24"/>
          <w:szCs w:val="24"/>
        </w:rPr>
      </w:pPr>
      <w:r>
        <w:rPr>
          <w:rFonts w:ascii="宋体" w:hAnsi="宋体" w:hint="eastAsia"/>
          <w:sz w:val="24"/>
          <w:szCs w:val="24"/>
        </w:rPr>
        <w:t>智能视频压缩技术</w:t>
      </w:r>
    </w:p>
    <w:p w:rsidR="008A7480" w:rsidRDefault="008A7480" w:rsidP="008A7480">
      <w:pPr>
        <w:ind w:left="480"/>
        <w:rPr>
          <w:rFonts w:ascii="宋体" w:hAnsi="宋体" w:hint="eastAsia"/>
          <w:sz w:val="24"/>
          <w:szCs w:val="24"/>
        </w:rPr>
      </w:pPr>
      <w:r w:rsidRPr="008A7480">
        <w:rPr>
          <w:rFonts w:hint="eastAsia"/>
        </w:rPr>
        <w:drawing>
          <wp:inline distT="0" distB="0" distL="0" distR="0">
            <wp:extent cx="5181103" cy="1914674"/>
            <wp:effectExtent l="19050" t="0" r="497" b="0"/>
            <wp:docPr id="13" name="图片 19" descr="D:\02工作文档\01 2011工作\02算法研究\xVideo V100R001\软文写作\pics\启用和未用智能视频技术技术对比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02工作文档\01 2011工作\02算法研究\xVideo V100R001\软文写作\pics\启用和未用智能视频技术技术对比图.png"/>
                    <pic:cNvPicPr>
                      <a:picLocks noChangeAspect="1" noChangeArrowheads="1"/>
                    </pic:cNvPicPr>
                  </pic:nvPicPr>
                  <pic:blipFill>
                    <a:blip r:embed="rId19" cstate="print"/>
                    <a:srcRect/>
                    <a:stretch>
                      <a:fillRect/>
                    </a:stretch>
                  </pic:blipFill>
                  <pic:spPr bwMode="auto">
                    <a:xfrm>
                      <a:off x="0" y="0"/>
                      <a:ext cx="5181428" cy="1914794"/>
                    </a:xfrm>
                    <a:prstGeom prst="rect">
                      <a:avLst/>
                    </a:prstGeom>
                    <a:noFill/>
                    <a:ln w="9525">
                      <a:noFill/>
                      <a:miter lim="800000"/>
                      <a:headEnd/>
                      <a:tailEnd/>
                    </a:ln>
                  </pic:spPr>
                </pic:pic>
              </a:graphicData>
            </a:graphic>
          </wp:inline>
        </w:drawing>
      </w:r>
    </w:p>
    <w:p w:rsidR="008A7480" w:rsidRDefault="008A7480" w:rsidP="008A7480">
      <w:pPr>
        <w:pStyle w:val="FigureDescription"/>
        <w:spacing w:after="312"/>
        <w:rPr>
          <w:rFonts w:hint="eastAsia"/>
        </w:rPr>
      </w:pPr>
      <w:r>
        <w:rPr>
          <w:rFonts w:hint="eastAsia"/>
        </w:rPr>
        <w:t>未开启和开启智能视频压缩效果对比示意图</w:t>
      </w:r>
    </w:p>
    <w:p w:rsidR="008A7480" w:rsidRDefault="008A7480" w:rsidP="0085393C">
      <w:pPr>
        <w:ind w:left="256" w:firstLineChars="200" w:firstLine="480"/>
        <w:rPr>
          <w:rFonts w:ascii="宋体" w:hAnsi="宋体" w:hint="eastAsia"/>
          <w:sz w:val="24"/>
          <w:szCs w:val="24"/>
        </w:rPr>
      </w:pPr>
      <w:r w:rsidRPr="008A7480">
        <w:rPr>
          <w:rFonts w:ascii="宋体" w:hAnsi="宋体" w:hint="eastAsia"/>
          <w:sz w:val="24"/>
          <w:szCs w:val="24"/>
        </w:rPr>
        <w:t>由于人脸区域是人眼关注区。在视频会议中，更关注人脸区域，其他区域被人眼弱化了，故而受到智能压缩技术保护的人脸</w:t>
      </w:r>
      <w:r>
        <w:rPr>
          <w:rFonts w:ascii="宋体" w:hAnsi="宋体" w:hint="eastAsia"/>
          <w:sz w:val="24"/>
          <w:szCs w:val="24"/>
        </w:rPr>
        <w:t>。</w:t>
      </w:r>
      <w:r w:rsidRPr="008A7480">
        <w:rPr>
          <w:rFonts w:ascii="宋体" w:hAnsi="宋体" w:hint="eastAsia"/>
          <w:sz w:val="24"/>
          <w:szCs w:val="24"/>
        </w:rPr>
        <w:t>区域的右图比左图的主观感受要好很多。从上面的图中，我们能明显感觉到：</w:t>
      </w:r>
    </w:p>
    <w:p w:rsidR="008A7480" w:rsidRDefault="00496D42" w:rsidP="00496D42">
      <w:pPr>
        <w:pStyle w:val="af4"/>
        <w:ind w:left="936" w:firstLineChars="0" w:firstLine="0"/>
        <w:rPr>
          <w:rFonts w:ascii="宋体" w:hAnsi="宋体" w:hint="eastAsia"/>
          <w:sz w:val="24"/>
          <w:szCs w:val="24"/>
        </w:rPr>
      </w:pPr>
      <w:r>
        <w:rPr>
          <w:rFonts w:ascii="宋体" w:hAnsi="宋体" w:hint="eastAsia"/>
          <w:sz w:val="24"/>
          <w:szCs w:val="24"/>
        </w:rPr>
        <w:t xml:space="preserve">1. </w:t>
      </w:r>
      <w:r w:rsidR="008A7480" w:rsidRPr="008A7480">
        <w:rPr>
          <w:rFonts w:ascii="宋体" w:hAnsi="宋体" w:hint="eastAsia"/>
          <w:sz w:val="24"/>
          <w:szCs w:val="24"/>
        </w:rPr>
        <w:t>右图图像中人的脸部区域比左图更加清晰和锐利；</w:t>
      </w:r>
    </w:p>
    <w:p w:rsidR="008A7480" w:rsidRPr="00496D42" w:rsidRDefault="00496D42" w:rsidP="00496D42">
      <w:pPr>
        <w:pStyle w:val="af4"/>
        <w:ind w:left="936" w:firstLineChars="0" w:firstLine="0"/>
        <w:rPr>
          <w:rFonts w:ascii="宋体" w:hAnsi="宋体" w:hint="eastAsia"/>
          <w:sz w:val="24"/>
          <w:szCs w:val="24"/>
        </w:rPr>
      </w:pPr>
      <w:r>
        <w:rPr>
          <w:rFonts w:ascii="宋体" w:hAnsi="宋体" w:hint="eastAsia"/>
          <w:sz w:val="24"/>
          <w:szCs w:val="24"/>
        </w:rPr>
        <w:lastRenderedPageBreak/>
        <w:t xml:space="preserve">2. </w:t>
      </w:r>
      <w:r w:rsidRPr="008A7480">
        <w:rPr>
          <w:rFonts w:ascii="宋体" w:hAnsi="宋体" w:hint="eastAsia"/>
          <w:sz w:val="24"/>
          <w:szCs w:val="24"/>
        </w:rPr>
        <w:t>其他区域图像质量较差些，二者比较接近；</w:t>
      </w:r>
    </w:p>
    <w:p w:rsidR="008A7480" w:rsidRPr="008A7480" w:rsidRDefault="008A7480" w:rsidP="008A7480">
      <w:pPr>
        <w:rPr>
          <w:rFonts w:ascii="宋体" w:hAnsi="宋体" w:hint="eastAsia"/>
          <w:sz w:val="24"/>
          <w:szCs w:val="24"/>
        </w:rPr>
      </w:pPr>
    </w:p>
    <w:p w:rsidR="008A7480" w:rsidRDefault="0098085A" w:rsidP="008A7480">
      <w:pPr>
        <w:pStyle w:val="af4"/>
        <w:numPr>
          <w:ilvl w:val="0"/>
          <w:numId w:val="42"/>
        </w:numPr>
        <w:ind w:firstLineChars="0"/>
        <w:rPr>
          <w:rFonts w:ascii="宋体" w:hAnsi="宋体" w:hint="eastAsia"/>
          <w:sz w:val="24"/>
          <w:szCs w:val="24"/>
        </w:rPr>
      </w:pPr>
      <w:r>
        <w:rPr>
          <w:rFonts w:ascii="宋体" w:hAnsi="宋体" w:hint="eastAsia"/>
          <w:sz w:val="24"/>
          <w:szCs w:val="24"/>
        </w:rPr>
        <w:t>智能超清晰化技术</w:t>
      </w:r>
    </w:p>
    <w:p w:rsidR="0098085A" w:rsidRDefault="0098085A" w:rsidP="0098085A">
      <w:pPr>
        <w:ind w:left="480"/>
      </w:pPr>
      <w:r>
        <w:rPr>
          <w:noProof/>
          <w:snapToGrid/>
        </w:rPr>
        <w:drawing>
          <wp:inline distT="0" distB="0" distL="0" distR="0">
            <wp:extent cx="5274310" cy="1857198"/>
            <wp:effectExtent l="19050" t="0" r="2540" b="0"/>
            <wp:docPr id="16" name="图片 34" descr="D:\02工作文档\01 2011工作\02算法研究\xVideo V100R001\软文写作\pics\图片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02工作文档\01 2011工作\02算法研究\xVideo V100R001\软文写作\pics\图片22.png"/>
                    <pic:cNvPicPr>
                      <a:picLocks noChangeAspect="1" noChangeArrowheads="1"/>
                    </pic:cNvPicPr>
                  </pic:nvPicPr>
                  <pic:blipFill>
                    <a:blip r:embed="rId20" cstate="print"/>
                    <a:srcRect/>
                    <a:stretch>
                      <a:fillRect/>
                    </a:stretch>
                  </pic:blipFill>
                  <pic:spPr bwMode="auto">
                    <a:xfrm>
                      <a:off x="0" y="0"/>
                      <a:ext cx="5274310" cy="1857198"/>
                    </a:xfrm>
                    <a:prstGeom prst="rect">
                      <a:avLst/>
                    </a:prstGeom>
                    <a:noFill/>
                    <a:ln w="9525">
                      <a:noFill/>
                      <a:miter lim="800000"/>
                      <a:headEnd/>
                      <a:tailEnd/>
                    </a:ln>
                  </pic:spPr>
                </pic:pic>
              </a:graphicData>
            </a:graphic>
          </wp:inline>
        </w:drawing>
      </w:r>
    </w:p>
    <w:p w:rsidR="0098085A" w:rsidRDefault="0098085A" w:rsidP="0098085A">
      <w:pPr>
        <w:ind w:left="420" w:firstLine="420"/>
      </w:pPr>
      <w:r>
        <w:rPr>
          <w:rFonts w:hint="eastAsia"/>
        </w:rPr>
        <w:t>（</w:t>
      </w:r>
      <w:r>
        <w:rPr>
          <w:rFonts w:hint="eastAsia"/>
        </w:rPr>
        <w:t>a</w:t>
      </w:r>
      <w:r>
        <w:rPr>
          <w:rFonts w:hint="eastAsia"/>
        </w:rPr>
        <w:t>）未启用超清晰化技术</w:t>
      </w:r>
      <w:r>
        <w:rPr>
          <w:rFonts w:hint="eastAsia"/>
        </w:rPr>
        <w:t xml:space="preserve">                </w:t>
      </w:r>
      <w:r>
        <w:rPr>
          <w:rFonts w:hint="eastAsia"/>
        </w:rPr>
        <w:t>（</w:t>
      </w:r>
      <w:r>
        <w:rPr>
          <w:rFonts w:hint="eastAsia"/>
        </w:rPr>
        <w:t>b</w:t>
      </w:r>
      <w:r>
        <w:rPr>
          <w:rFonts w:hint="eastAsia"/>
        </w:rPr>
        <w:t>）启用超清晰化技术</w:t>
      </w:r>
    </w:p>
    <w:p w:rsidR="0098085A" w:rsidRDefault="00175B6C" w:rsidP="00175B6C">
      <w:pPr>
        <w:pStyle w:val="FigureDescription"/>
        <w:spacing w:after="312"/>
        <w:rPr>
          <w:rFonts w:hint="eastAsia"/>
        </w:rPr>
      </w:pPr>
      <w:r>
        <w:rPr>
          <w:rFonts w:hint="eastAsia"/>
        </w:rPr>
        <w:t>未启用和启用超清晰化技术对比示意图</w:t>
      </w:r>
    </w:p>
    <w:p w:rsidR="0098085A" w:rsidRPr="00175B6C" w:rsidRDefault="0098085A" w:rsidP="0098085A">
      <w:pPr>
        <w:ind w:firstLine="420"/>
        <w:rPr>
          <w:rFonts w:ascii="宋体" w:hAnsi="宋体"/>
          <w:sz w:val="24"/>
          <w:szCs w:val="24"/>
        </w:rPr>
      </w:pPr>
      <w:r w:rsidRPr="00175B6C">
        <w:rPr>
          <w:rFonts w:ascii="宋体" w:hAnsi="宋体" w:hint="eastAsia"/>
          <w:sz w:val="24"/>
          <w:szCs w:val="24"/>
        </w:rPr>
        <w:t>经过超清晰化处理后，右图无论从清晰度、色度、对比度，均大大强于左图效果。</w:t>
      </w:r>
    </w:p>
    <w:p w:rsidR="00B10A36" w:rsidRDefault="00B10A36" w:rsidP="00175B6C">
      <w:pPr>
        <w:ind w:rightChars="-294" w:right="-617"/>
        <w:rPr>
          <w:rFonts w:ascii="宋体" w:hAnsi="宋体"/>
          <w:noProof/>
          <w:snapToGrid/>
          <w:color w:val="0F243E"/>
          <w:sz w:val="24"/>
          <w:szCs w:val="24"/>
        </w:rPr>
      </w:pPr>
    </w:p>
    <w:p w:rsidR="00EC6412" w:rsidRPr="00E413CA" w:rsidRDefault="00EC6412" w:rsidP="00EC6412">
      <w:pPr>
        <w:ind w:firstLineChars="200" w:firstLine="480"/>
      </w:pPr>
      <w:r w:rsidRPr="009F5D79">
        <w:rPr>
          <w:rFonts w:hint="eastAsia"/>
          <w:color w:val="000000" w:themeColor="text1"/>
          <w:sz w:val="24"/>
          <w:szCs w:val="24"/>
        </w:rPr>
        <w:t>基于人眼兴趣区智能视频压缩技术，优先分配给人眼感兴趣区的比特资源和计算资源分配。</w:t>
      </w:r>
      <w:r w:rsidRPr="009F5D79">
        <w:rPr>
          <w:rFonts w:hint="eastAsia"/>
          <w:color w:val="000000" w:themeColor="text1"/>
          <w:sz w:val="24"/>
          <w:szCs w:val="24"/>
        </w:rPr>
        <w:t>H.264</w:t>
      </w:r>
      <w:r w:rsidRPr="009F5D79">
        <w:rPr>
          <w:rFonts w:hint="eastAsia"/>
          <w:color w:val="000000" w:themeColor="text1"/>
          <w:sz w:val="24"/>
          <w:szCs w:val="24"/>
        </w:rPr>
        <w:t>最优编码模式与人眼兴趣区内在关联，实现了基于人眼感兴趣区的比特资源和计算资源优化分配。该智能压缩技术可以有效改善视觉重要区域的视频编码质量，或在主观视频质量几乎无损的情况下，可以有效地节省码率。能够在超低带宽下，节省带宽</w:t>
      </w:r>
      <w:r w:rsidRPr="009F5D79">
        <w:rPr>
          <w:rFonts w:hint="eastAsia"/>
          <w:color w:val="000000" w:themeColor="text1"/>
          <w:sz w:val="24"/>
          <w:szCs w:val="24"/>
        </w:rPr>
        <w:t>50%</w:t>
      </w:r>
      <w:r w:rsidRPr="009F5D79">
        <w:rPr>
          <w:rFonts w:hint="eastAsia"/>
          <w:color w:val="000000" w:themeColor="text1"/>
          <w:sz w:val="24"/>
          <w:szCs w:val="24"/>
        </w:rPr>
        <w:t>，</w:t>
      </w:r>
      <w:r w:rsidRPr="009F5D79">
        <w:rPr>
          <w:rFonts w:hint="eastAsia"/>
          <w:color w:val="000000" w:themeColor="text1"/>
          <w:sz w:val="24"/>
          <w:szCs w:val="24"/>
        </w:rPr>
        <w:t>384K</w:t>
      </w:r>
      <w:r w:rsidRPr="009F5D79">
        <w:rPr>
          <w:rFonts w:hint="eastAsia"/>
          <w:color w:val="000000" w:themeColor="text1"/>
          <w:sz w:val="24"/>
          <w:szCs w:val="24"/>
        </w:rPr>
        <w:t>带宽实现</w:t>
      </w:r>
      <w:r w:rsidRPr="009F5D79">
        <w:rPr>
          <w:rFonts w:hint="eastAsia"/>
          <w:color w:val="000000" w:themeColor="text1"/>
          <w:sz w:val="24"/>
          <w:szCs w:val="24"/>
        </w:rPr>
        <w:t>720P</w:t>
      </w:r>
      <w:r w:rsidRPr="009F5D79">
        <w:rPr>
          <w:rFonts w:hint="eastAsia"/>
          <w:color w:val="000000" w:themeColor="text1"/>
          <w:sz w:val="24"/>
          <w:szCs w:val="24"/>
        </w:rPr>
        <w:t>效果、</w:t>
      </w:r>
      <w:r w:rsidRPr="009F5D79">
        <w:rPr>
          <w:rFonts w:hint="eastAsia"/>
          <w:color w:val="000000" w:themeColor="text1"/>
          <w:sz w:val="24"/>
          <w:szCs w:val="24"/>
        </w:rPr>
        <w:t>512K</w:t>
      </w:r>
      <w:r w:rsidRPr="009F5D79">
        <w:rPr>
          <w:rFonts w:hint="eastAsia"/>
          <w:color w:val="000000" w:themeColor="text1"/>
          <w:sz w:val="24"/>
          <w:szCs w:val="24"/>
        </w:rPr>
        <w:t>带宽</w:t>
      </w:r>
      <w:r w:rsidRPr="009F5D79">
        <w:rPr>
          <w:rFonts w:hint="eastAsia"/>
          <w:color w:val="000000" w:themeColor="text1"/>
          <w:sz w:val="24"/>
          <w:szCs w:val="24"/>
        </w:rPr>
        <w:t>(</w:t>
      </w:r>
      <w:r w:rsidRPr="009F5D79">
        <w:rPr>
          <w:rFonts w:hint="eastAsia"/>
          <w:color w:val="000000" w:themeColor="text1"/>
          <w:sz w:val="24"/>
          <w:szCs w:val="24"/>
        </w:rPr>
        <w:t>每屏幕</w:t>
      </w:r>
      <w:r w:rsidRPr="009F5D79">
        <w:rPr>
          <w:rFonts w:hint="eastAsia"/>
          <w:color w:val="000000" w:themeColor="text1"/>
          <w:sz w:val="24"/>
          <w:szCs w:val="24"/>
        </w:rPr>
        <w:t>)</w:t>
      </w:r>
      <w:r w:rsidRPr="009F5D79">
        <w:rPr>
          <w:rFonts w:hint="eastAsia"/>
          <w:color w:val="000000" w:themeColor="text1"/>
          <w:sz w:val="24"/>
          <w:szCs w:val="24"/>
        </w:rPr>
        <w:t>实现</w:t>
      </w:r>
      <w:r w:rsidRPr="009F5D79">
        <w:rPr>
          <w:rFonts w:hint="eastAsia"/>
          <w:color w:val="000000" w:themeColor="text1"/>
          <w:sz w:val="24"/>
          <w:szCs w:val="24"/>
        </w:rPr>
        <w:t>1080P</w:t>
      </w:r>
      <w:r w:rsidRPr="009F5D79">
        <w:rPr>
          <w:rFonts w:hint="eastAsia"/>
          <w:color w:val="000000" w:themeColor="text1"/>
          <w:sz w:val="24"/>
          <w:szCs w:val="24"/>
        </w:rPr>
        <w:t>效果。能够为客户带来更佳的视频体验的同时，可为客户节省大量金钱。</w:t>
      </w:r>
    </w:p>
    <w:p w:rsidR="00EC6412" w:rsidRPr="00EC6412" w:rsidRDefault="00EC6412" w:rsidP="00EC6412"/>
    <w:p w:rsidR="00C340AB" w:rsidRDefault="00C340AB" w:rsidP="00C340AB">
      <w:pPr>
        <w:numPr>
          <w:ilvl w:val="1"/>
          <w:numId w:val="36"/>
        </w:numPr>
        <w:ind w:leftChars="200" w:left="987"/>
        <w:outlineLvl w:val="1"/>
        <w:rPr>
          <w:b/>
          <w:sz w:val="28"/>
          <w:szCs w:val="28"/>
        </w:rPr>
      </w:pPr>
      <w:r>
        <w:rPr>
          <w:rFonts w:hint="eastAsia"/>
          <w:b/>
          <w:sz w:val="28"/>
          <w:szCs w:val="28"/>
        </w:rPr>
        <w:t>倍侦技术</w:t>
      </w:r>
    </w:p>
    <w:p w:rsidR="00C340AB" w:rsidRPr="004C03F1" w:rsidRDefault="00C340AB" w:rsidP="00C340AB">
      <w:pPr>
        <w:ind w:firstLine="420"/>
        <w:rPr>
          <w:color w:val="000000" w:themeColor="text1"/>
          <w:sz w:val="24"/>
          <w:szCs w:val="24"/>
        </w:rPr>
      </w:pPr>
      <w:r w:rsidRPr="004C03F1">
        <w:rPr>
          <w:rFonts w:hint="eastAsia"/>
          <w:color w:val="000000" w:themeColor="text1"/>
          <w:sz w:val="24"/>
          <w:szCs w:val="24"/>
        </w:rPr>
        <w:t>在视频会议领域，为了满足较低带宽应用的要求，往往需要在编码端采用丢帧的办法来降低时间分辨率，以满足带宽要求，而在解码端再利用插帧的方法恢复丢弃的帧，以提高视频质量，满足人们的视觉需求。</w:t>
      </w:r>
    </w:p>
    <w:p w:rsidR="00C340AB" w:rsidRPr="004C03F1" w:rsidRDefault="00C340AB" w:rsidP="00C340AB">
      <w:pPr>
        <w:ind w:firstLine="420"/>
        <w:rPr>
          <w:color w:val="000000" w:themeColor="text1"/>
          <w:sz w:val="24"/>
          <w:szCs w:val="24"/>
        </w:rPr>
      </w:pPr>
      <w:r w:rsidRPr="004C03F1">
        <w:rPr>
          <w:rFonts w:hint="eastAsia"/>
          <w:color w:val="000000" w:themeColor="text1"/>
          <w:sz w:val="24"/>
          <w:szCs w:val="24"/>
        </w:rPr>
        <w:t>在这样的背景下，帧率上采样技术应运而生。帧率上采样是一种将视频帧率</w:t>
      </w:r>
      <w:r w:rsidRPr="004C03F1">
        <w:rPr>
          <w:rFonts w:hint="eastAsia"/>
          <w:color w:val="000000" w:themeColor="text1"/>
          <w:sz w:val="24"/>
          <w:szCs w:val="24"/>
        </w:rPr>
        <w:lastRenderedPageBreak/>
        <w:t>从较低帧数变换到较高帧数的一项技术，主要应用于低比特率视频系统的码率恢复以及无线视频通信系统的缺帧重构等领域，能有效提高视频质量，满足人们的视觉需求。</w:t>
      </w:r>
    </w:p>
    <w:p w:rsidR="00C340AB" w:rsidRPr="004C03F1" w:rsidRDefault="00C340AB" w:rsidP="00C340AB">
      <w:pPr>
        <w:ind w:firstLine="420"/>
        <w:rPr>
          <w:color w:val="000000" w:themeColor="text1"/>
          <w:sz w:val="24"/>
          <w:szCs w:val="24"/>
        </w:rPr>
      </w:pPr>
      <w:r w:rsidRPr="004C03F1">
        <w:rPr>
          <w:rFonts w:hint="eastAsia"/>
          <w:color w:val="000000" w:themeColor="text1"/>
          <w:sz w:val="24"/>
          <w:szCs w:val="24"/>
        </w:rPr>
        <w:t>最简单的帧率上采样方法是帧重复和帧平均。帧重复直接复制前一帧作为插值帧，会产生运动目标明显的运动突变现象，使运动不连续；帧平均则是简单的利用前后帧的线性内插来获得插值帧，会产生运动目标的边缘模糊。</w:t>
      </w:r>
    </w:p>
    <w:p w:rsidR="00002610" w:rsidRPr="00170706" w:rsidRDefault="00C340AB" w:rsidP="00170706">
      <w:pPr>
        <w:ind w:firstLine="420"/>
        <w:rPr>
          <w:color w:val="000000" w:themeColor="text1"/>
          <w:sz w:val="24"/>
          <w:szCs w:val="24"/>
        </w:rPr>
      </w:pPr>
      <w:r w:rsidRPr="004C03F1">
        <w:rPr>
          <w:rFonts w:hint="eastAsia"/>
          <w:color w:val="000000" w:themeColor="text1"/>
          <w:sz w:val="24"/>
          <w:szCs w:val="24"/>
        </w:rPr>
        <w:t>为了克服上述这些问题，华为的帧率上采样采用运动补偿插帧算法</w:t>
      </w:r>
      <w:r w:rsidRPr="004C03F1">
        <w:rPr>
          <w:rFonts w:hint="eastAsia"/>
          <w:color w:val="000000" w:themeColor="text1"/>
          <w:sz w:val="24"/>
          <w:szCs w:val="24"/>
        </w:rPr>
        <w:t xml:space="preserve">, </w:t>
      </w:r>
      <w:r w:rsidRPr="004C03F1">
        <w:rPr>
          <w:rFonts w:hint="eastAsia"/>
          <w:color w:val="000000" w:themeColor="text1"/>
          <w:sz w:val="24"/>
          <w:szCs w:val="24"/>
        </w:rPr>
        <w:t>使用物体运动信息，利用运动估计得到运动矢量，进而运动补偿插值得到待插帧，将视频从较低帧数变换到较高帧数，使得低比特率视频系统的码率得以恢复，并且有效克服了运动突变和边缘模糊这一公认的业界难题。从而保证了在主观视频质量几乎无损的情况下，有效地降低了视频带宽。</w:t>
      </w:r>
    </w:p>
    <w:p w:rsidR="006677B2" w:rsidRDefault="0075117E" w:rsidP="00C340AB">
      <w:pPr>
        <w:jc w:val="center"/>
      </w:pPr>
      <w:r w:rsidRPr="0075117E">
        <w:rPr>
          <w:rFonts w:ascii="楷体" w:eastAsia="楷体" w:hAnsi="楷体"/>
        </w:rPr>
      </w:r>
      <w:r w:rsidRPr="0075117E">
        <w:rPr>
          <w:rFonts w:ascii="楷体" w:eastAsia="楷体" w:hAnsi="楷体"/>
        </w:rPr>
        <w:pict>
          <v:group id="_x0000_s2112" style="width:383.6pt;height:346.6pt;mso-position-horizontal-relative:char;mso-position-vertical-relative:line" coordorigin="1816,3799" coordsize="7672,6932">
            <v:group id="_x0000_s2113" style="position:absolute;left:1816;top:3799;width:2563;height:6932" coordorigin="1806,3990" coordsize="2563,69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14" type="#_x0000_t75" style="position:absolute;left:1806;top:3990;width:2563;height:6932">
                <v:imagedata r:id="rId21" o:title="7-1_cut"/>
              </v:shape>
              <v:shapetype id="_x0000_t32" coordsize="21600,21600" o:spt="32" o:oned="t" path="m,l21600,21600e" filled="f">
                <v:path arrowok="t" fillok="f" o:connecttype="none"/>
                <o:lock v:ext="edit" shapetype="t"/>
              </v:shapetype>
              <v:shape id="_x0000_s2115" type="#_x0000_t32" style="position:absolute;left:3045;top:3990;width:0;height:6932" o:connectortype="straight" strokecolor="red" strokeweight="1pt"/>
            </v:group>
            <v:group id="_x0000_s2116" style="position:absolute;left:4367;top:3799;width:2563;height:6932" coordorigin="4369,3990" coordsize="2563,6932">
              <v:shape id="_x0000_s2117" type="#_x0000_t75" style="position:absolute;left:4369;top:3990;width:2563;height:6932">
                <v:imagedata r:id="rId22" o:title="7-2_cut"/>
              </v:shape>
              <v:shape id="_x0000_s2118" type="#_x0000_t32" style="position:absolute;left:5616;top:3990;width:0;height:6932" o:connectortype="straight" strokecolor="red" strokeweight="1pt"/>
            </v:group>
            <v:group id="_x0000_s2119" style="position:absolute;left:6925;top:3799;width:2563;height:6932" coordorigin="6932,3990" coordsize="2563,6932">
              <v:shape id="_x0000_s2120" type="#_x0000_t75" style="position:absolute;left:6932;top:3990;width:2563;height:6932">
                <v:imagedata r:id="rId23" o:title="7-3_cut"/>
              </v:shape>
              <v:shape id="_x0000_s2121" type="#_x0000_t32" style="position:absolute;left:8188;top:3990;width:0;height:6932" o:connectortype="straight" strokecolor="red" strokeweight="1pt"/>
            </v:group>
            <w10:wrap type="none"/>
            <w10:anchorlock/>
          </v:group>
        </w:pict>
      </w:r>
    </w:p>
    <w:p w:rsidR="00170706" w:rsidRDefault="00170706" w:rsidP="00C340AB">
      <w:pPr>
        <w:jc w:val="center"/>
      </w:pPr>
      <w:r>
        <w:rPr>
          <w:rFonts w:hint="eastAsia"/>
        </w:rPr>
        <w:t>前一帧</w:t>
      </w:r>
      <w:r>
        <w:rPr>
          <w:rFonts w:hint="eastAsia"/>
        </w:rPr>
        <w:t xml:space="preserve">                 </w:t>
      </w:r>
      <w:r>
        <w:rPr>
          <w:rFonts w:hint="eastAsia"/>
        </w:rPr>
        <w:t>插值中间帧</w:t>
      </w:r>
      <w:r>
        <w:rPr>
          <w:rFonts w:hint="eastAsia"/>
        </w:rPr>
        <w:t xml:space="preserve">                </w:t>
      </w:r>
      <w:r>
        <w:rPr>
          <w:rFonts w:hint="eastAsia"/>
        </w:rPr>
        <w:t>后一帧</w:t>
      </w:r>
    </w:p>
    <w:p w:rsidR="001B5CE3" w:rsidRDefault="001B5CE3" w:rsidP="001B5CE3">
      <w:pPr>
        <w:pStyle w:val="FigureDescription"/>
        <w:spacing w:after="312"/>
        <w:rPr>
          <w:rFonts w:hint="eastAsia"/>
        </w:rPr>
      </w:pPr>
      <w:r>
        <w:rPr>
          <w:rFonts w:hint="eastAsia"/>
        </w:rPr>
        <w:t>运动补偿插帧</w:t>
      </w:r>
    </w:p>
    <w:p w:rsidR="00C340AB" w:rsidRDefault="00C340AB" w:rsidP="00C340AB">
      <w:pPr>
        <w:numPr>
          <w:ilvl w:val="0"/>
          <w:numId w:val="36"/>
        </w:numPr>
        <w:outlineLvl w:val="0"/>
        <w:rPr>
          <w:b/>
          <w:color w:val="0D0D0D"/>
          <w:sz w:val="36"/>
          <w:szCs w:val="36"/>
        </w:rPr>
      </w:pPr>
      <w:r w:rsidRPr="00257553">
        <w:rPr>
          <w:rFonts w:hint="eastAsia"/>
          <w:b/>
          <w:color w:val="0D0D0D"/>
          <w:sz w:val="36"/>
          <w:szCs w:val="36"/>
        </w:rPr>
        <w:lastRenderedPageBreak/>
        <w:t>VME</w:t>
      </w:r>
      <w:r w:rsidRPr="00257553">
        <w:rPr>
          <w:rFonts w:hint="eastAsia"/>
          <w:b/>
          <w:color w:val="0D0D0D"/>
          <w:sz w:val="36"/>
          <w:szCs w:val="36"/>
        </w:rPr>
        <w:t>活动图像增强技术</w:t>
      </w:r>
    </w:p>
    <w:p w:rsidR="00C340AB" w:rsidRPr="004C03F1" w:rsidRDefault="00C340AB" w:rsidP="00C340AB">
      <w:pPr>
        <w:ind w:firstLine="420"/>
        <w:rPr>
          <w:color w:val="000000" w:themeColor="text1"/>
          <w:sz w:val="24"/>
          <w:szCs w:val="24"/>
        </w:rPr>
      </w:pPr>
      <w:r w:rsidRPr="004C03F1">
        <w:rPr>
          <w:rFonts w:hint="eastAsia"/>
          <w:color w:val="000000" w:themeColor="text1"/>
          <w:sz w:val="24"/>
          <w:szCs w:val="24"/>
        </w:rPr>
        <w:t>在视频会议领域，视频质量一直是客户最为关心的基本需求之一。华为通过</w:t>
      </w:r>
      <w:r w:rsidRPr="004C03F1">
        <w:rPr>
          <w:rFonts w:hint="eastAsia"/>
          <w:color w:val="000000" w:themeColor="text1"/>
          <w:sz w:val="24"/>
          <w:szCs w:val="24"/>
        </w:rPr>
        <w:t>VME</w:t>
      </w:r>
      <w:r w:rsidRPr="004C03F1">
        <w:rPr>
          <w:rFonts w:hint="eastAsia"/>
          <w:color w:val="000000" w:themeColor="text1"/>
          <w:sz w:val="24"/>
          <w:szCs w:val="24"/>
        </w:rPr>
        <w:t>活动图像增强技术确保领先的视频质量，为客户提供身临其境的视频感官效果。</w:t>
      </w:r>
    </w:p>
    <w:p w:rsidR="00C340AB" w:rsidRPr="00223C9F" w:rsidRDefault="00C340AB" w:rsidP="00C340AB">
      <w:pPr>
        <w:numPr>
          <w:ilvl w:val="1"/>
          <w:numId w:val="36"/>
        </w:numPr>
        <w:ind w:leftChars="200" w:left="987"/>
        <w:outlineLvl w:val="1"/>
        <w:rPr>
          <w:b/>
          <w:sz w:val="28"/>
          <w:szCs w:val="28"/>
        </w:rPr>
      </w:pPr>
      <w:r w:rsidRPr="00223C9F">
        <w:rPr>
          <w:rFonts w:hint="eastAsia"/>
          <w:b/>
          <w:sz w:val="28"/>
          <w:szCs w:val="28"/>
        </w:rPr>
        <w:t>去噪及增强处理技术</w:t>
      </w:r>
    </w:p>
    <w:p w:rsidR="00C340AB" w:rsidRPr="004C03F1" w:rsidRDefault="00C340AB" w:rsidP="00C340AB">
      <w:pPr>
        <w:ind w:firstLine="420"/>
        <w:rPr>
          <w:color w:val="000000" w:themeColor="text1"/>
          <w:sz w:val="24"/>
          <w:szCs w:val="24"/>
        </w:rPr>
      </w:pPr>
      <w:r w:rsidRPr="004C03F1">
        <w:rPr>
          <w:color w:val="000000" w:themeColor="text1"/>
          <w:sz w:val="24"/>
          <w:szCs w:val="24"/>
        </w:rPr>
        <w:t>现实中的数字图像在数字化和传输过程中</w:t>
      </w:r>
      <w:r w:rsidRPr="004C03F1">
        <w:rPr>
          <w:rFonts w:hint="eastAsia"/>
          <w:color w:val="000000" w:themeColor="text1"/>
          <w:sz w:val="24"/>
          <w:szCs w:val="24"/>
        </w:rPr>
        <w:t>，</w:t>
      </w:r>
      <w:r w:rsidRPr="004C03F1">
        <w:rPr>
          <w:color w:val="000000" w:themeColor="text1"/>
          <w:sz w:val="24"/>
          <w:szCs w:val="24"/>
        </w:rPr>
        <w:t>常受到成像设备与外部环境噪声干扰等影响</w:t>
      </w:r>
      <w:r w:rsidRPr="004C03F1">
        <w:rPr>
          <w:rFonts w:hint="eastAsia"/>
          <w:color w:val="000000" w:themeColor="text1"/>
          <w:sz w:val="24"/>
          <w:szCs w:val="24"/>
        </w:rPr>
        <w:t>使图像含有噪点。目前图像去噪的方法大致分为空域滤波和时域滤波两类。</w:t>
      </w:r>
    </w:p>
    <w:p w:rsidR="00C340AB" w:rsidRPr="004C03F1" w:rsidRDefault="00C340AB" w:rsidP="00C340AB">
      <w:pPr>
        <w:ind w:firstLine="420"/>
        <w:rPr>
          <w:color w:val="000000" w:themeColor="text1"/>
          <w:sz w:val="24"/>
          <w:szCs w:val="24"/>
        </w:rPr>
      </w:pPr>
      <w:r w:rsidRPr="004C03F1">
        <w:rPr>
          <w:rFonts w:hint="eastAsia"/>
          <w:color w:val="000000" w:themeColor="text1"/>
          <w:sz w:val="24"/>
          <w:szCs w:val="24"/>
        </w:rPr>
        <w:t>空域滤波有中值滤波、系数自适应滤波等经典滤波方法，都取得较好的图像处理效果，但在视频应用中，由于空域滤波没有充分利用时域的信息，不能取得最佳效果。</w:t>
      </w:r>
    </w:p>
    <w:p w:rsidR="00C340AB" w:rsidRPr="004C03F1" w:rsidRDefault="00C340AB" w:rsidP="00C340AB">
      <w:pPr>
        <w:ind w:firstLine="420"/>
        <w:rPr>
          <w:color w:val="000000" w:themeColor="text1"/>
          <w:sz w:val="24"/>
          <w:szCs w:val="24"/>
        </w:rPr>
      </w:pPr>
      <w:r w:rsidRPr="004C03F1">
        <w:rPr>
          <w:rFonts w:hint="eastAsia"/>
          <w:color w:val="000000" w:themeColor="text1"/>
          <w:sz w:val="24"/>
          <w:szCs w:val="24"/>
        </w:rPr>
        <w:t>时域滤波由于考虑了帧间图像的相关性，具有更好的效果，但是此类方法只适用于静止目标，对运动目标会产生伪影等时域模糊现象。对于小运动目标，该方法会引起目标边缘的虚像甚至伪像；对于大运动目标，可能导致目标图像不可识别。</w:t>
      </w:r>
    </w:p>
    <w:p w:rsidR="00C340AB" w:rsidRPr="004C03F1" w:rsidRDefault="00C340AB" w:rsidP="00C340AB">
      <w:pPr>
        <w:ind w:firstLine="420"/>
        <w:rPr>
          <w:color w:val="000000" w:themeColor="text1"/>
          <w:sz w:val="24"/>
          <w:szCs w:val="24"/>
        </w:rPr>
      </w:pPr>
      <w:r w:rsidRPr="004C03F1">
        <w:rPr>
          <w:rFonts w:hint="eastAsia"/>
          <w:color w:val="000000" w:themeColor="text1"/>
          <w:sz w:val="24"/>
          <w:szCs w:val="24"/>
        </w:rPr>
        <w:t>华为的去噪技术采用基于运动检测的智能时域、空域视频滤波降噪算法，能够有效地区分每帧图像的运动区域和静止区域，并对每帧运动区域和静止区域的像素采用不同的滤波策略，每一策略又进一步根据当前像素的局部特性自适应地进行处理。结合了运动检测算法、时域自适应算法、空域自适应算法，所以能够使图像去噪的效果达到单个算法所不能达到的效果。</w:t>
      </w:r>
    </w:p>
    <w:p w:rsidR="006E7099" w:rsidRDefault="0075117E" w:rsidP="00C340AB">
      <w:pPr>
        <w:jc w:val="center"/>
      </w:pPr>
      <w:r w:rsidRPr="0075117E">
        <w:rPr>
          <w:rFonts w:ascii="楷体" w:eastAsia="楷体" w:hAnsi="楷体"/>
        </w:rPr>
      </w:r>
      <w:r w:rsidRPr="0075117E">
        <w:rPr>
          <w:rFonts w:ascii="楷体" w:eastAsia="楷体" w:hAnsi="楷体"/>
        </w:rPr>
        <w:pict>
          <v:group id="_x0000_s2099" style="width:432.9pt;height:164.15pt;mso-position-horizontal-relative:char;mso-position-vertical-relative:line" coordorigin="1800,3344" coordsize="8658,3283">
            <v:shape id="图片 5" o:spid="_x0000_s2100" type="#_x0000_t75" style="position:absolute;left:1800;top:3344;width:4332;height:3283;visibility:visible">
              <v:imagedata r:id="rId24" o:title="500 噪声"/>
              <o:lock v:ext="edit" aspectratio="f"/>
            </v:shape>
            <v:shape id="图片 8" o:spid="_x0000_s2101" type="#_x0000_t75" style="position:absolute;left:6126;top:3344;width:4332;height:3283;visibility:visible">
              <v:imagedata r:id="rId25" o:title="Img201108030053_H"/>
              <o:lock v:ext="edit" aspectratio="f"/>
            </v:shape>
            <w10:wrap type="none"/>
            <w10:anchorlock/>
          </v:group>
        </w:pict>
      </w:r>
    </w:p>
    <w:p w:rsidR="00841068" w:rsidRDefault="009B2FB4" w:rsidP="00841068">
      <w:pPr>
        <w:pStyle w:val="FigureDescription"/>
        <w:spacing w:after="312"/>
        <w:rPr>
          <w:rFonts w:hint="eastAsia"/>
        </w:rPr>
      </w:pPr>
      <w:r>
        <w:rPr>
          <w:rFonts w:hint="eastAsia"/>
        </w:rPr>
        <w:t>噪声抑制效果</w:t>
      </w:r>
    </w:p>
    <w:p w:rsidR="00841068" w:rsidRPr="00841068" w:rsidRDefault="00841068" w:rsidP="00841068">
      <w:pPr>
        <w:ind w:firstLineChars="200" w:firstLine="480"/>
        <w:rPr>
          <w:color w:val="000000" w:themeColor="text1"/>
          <w:sz w:val="24"/>
          <w:szCs w:val="24"/>
        </w:rPr>
      </w:pPr>
      <w:r w:rsidRPr="00841068">
        <w:rPr>
          <w:rFonts w:hint="eastAsia"/>
          <w:color w:val="000000" w:themeColor="text1"/>
          <w:sz w:val="24"/>
          <w:szCs w:val="24"/>
        </w:rPr>
        <w:lastRenderedPageBreak/>
        <w:t>峰值信噪比（</w:t>
      </w:r>
      <w:r w:rsidRPr="00841068">
        <w:rPr>
          <w:rFonts w:hint="eastAsia"/>
          <w:color w:val="000000" w:themeColor="text1"/>
          <w:sz w:val="24"/>
          <w:szCs w:val="24"/>
        </w:rPr>
        <w:t>Peak Signal Noise Ratio, PSNR</w:t>
      </w:r>
      <w:r w:rsidRPr="00841068">
        <w:rPr>
          <w:rFonts w:hint="eastAsia"/>
          <w:color w:val="000000" w:themeColor="text1"/>
          <w:sz w:val="24"/>
          <w:szCs w:val="24"/>
        </w:rPr>
        <w:t>），是基于像素误差的图像质量评价方法，通过量化无失真的原始图像与有失真的待评价图像之间每个像素点的差异，并将差异联合，获得待评价图像的客观质量。该方法反映了待评价图像的逼真度。采用标准视频</w:t>
      </w:r>
      <w:r w:rsidRPr="00841068">
        <w:rPr>
          <w:color w:val="000000" w:themeColor="text1"/>
          <w:sz w:val="24"/>
          <w:szCs w:val="24"/>
        </w:rPr>
        <w:t>night.yuv</w:t>
      </w:r>
      <w:r w:rsidRPr="00841068">
        <w:rPr>
          <w:rFonts w:hint="eastAsia"/>
          <w:color w:val="000000" w:themeColor="text1"/>
          <w:sz w:val="24"/>
          <w:szCs w:val="24"/>
        </w:rPr>
        <w:t>为参考（分辨率为</w:t>
      </w:r>
      <w:r w:rsidRPr="00841068">
        <w:rPr>
          <w:rFonts w:hint="eastAsia"/>
          <w:color w:val="000000" w:themeColor="text1"/>
          <w:sz w:val="24"/>
          <w:szCs w:val="24"/>
        </w:rPr>
        <w:t>1280*720</w:t>
      </w:r>
      <w:r w:rsidRPr="00841068">
        <w:rPr>
          <w:rFonts w:hint="eastAsia"/>
          <w:color w:val="000000" w:themeColor="text1"/>
          <w:sz w:val="24"/>
          <w:szCs w:val="24"/>
        </w:rPr>
        <w:t>），分别在不同码率下编解码重构，另一方面是对重构后图像进行后处理增强，得到测试结果如下图所示：</w:t>
      </w:r>
    </w:p>
    <w:p w:rsidR="00841068" w:rsidRDefault="00841068" w:rsidP="00841068">
      <w:pPr>
        <w:jc w:val="center"/>
      </w:pPr>
      <w:r>
        <w:rPr>
          <w:noProof/>
          <w:snapToGrid/>
        </w:rPr>
        <w:drawing>
          <wp:inline distT="0" distB="0" distL="0" distR="0">
            <wp:extent cx="4867275" cy="3609975"/>
            <wp:effectExtent l="19050" t="0" r="9525"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4867275" cy="3609975"/>
                    </a:xfrm>
                    <a:prstGeom prst="rect">
                      <a:avLst/>
                    </a:prstGeom>
                    <a:noFill/>
                    <a:ln w="9525">
                      <a:noFill/>
                      <a:miter lim="800000"/>
                      <a:headEnd/>
                      <a:tailEnd/>
                    </a:ln>
                  </pic:spPr>
                </pic:pic>
              </a:graphicData>
            </a:graphic>
          </wp:inline>
        </w:drawing>
      </w:r>
    </w:p>
    <w:p w:rsidR="00841068" w:rsidRDefault="00841068" w:rsidP="00841068">
      <w:pPr>
        <w:pStyle w:val="FigureDescription"/>
        <w:spacing w:after="312"/>
      </w:pPr>
      <w:r>
        <w:rPr>
          <w:rFonts w:hint="eastAsia"/>
        </w:rPr>
        <w:t>同一视频在不同码率下的峰值信噪比曲线</w:t>
      </w:r>
    </w:p>
    <w:p w:rsidR="00841068" w:rsidRPr="00841068" w:rsidRDefault="00841068" w:rsidP="00841068">
      <w:pPr>
        <w:ind w:firstLine="420"/>
        <w:rPr>
          <w:color w:val="000000" w:themeColor="text1"/>
          <w:sz w:val="24"/>
          <w:szCs w:val="24"/>
        </w:rPr>
      </w:pPr>
      <w:r w:rsidRPr="00841068">
        <w:rPr>
          <w:rFonts w:hint="eastAsia"/>
          <w:color w:val="000000" w:themeColor="text1"/>
          <w:sz w:val="24"/>
          <w:szCs w:val="24"/>
        </w:rPr>
        <w:t>从测试结果中，可以明确获得结论：在低带宽下，经后处理增强的图像逼真度要比重构图像大很多，尤其码率介于</w:t>
      </w:r>
      <w:r w:rsidRPr="00841068">
        <w:rPr>
          <w:rFonts w:hint="eastAsia"/>
          <w:color w:val="000000" w:themeColor="text1"/>
          <w:sz w:val="24"/>
          <w:szCs w:val="24"/>
        </w:rPr>
        <w:t>512K</w:t>
      </w:r>
      <w:r w:rsidRPr="00841068">
        <w:rPr>
          <w:rFonts w:hint="eastAsia"/>
          <w:color w:val="000000" w:themeColor="text1"/>
          <w:sz w:val="24"/>
          <w:szCs w:val="24"/>
        </w:rPr>
        <w:t>至</w:t>
      </w:r>
      <w:r w:rsidRPr="00841068">
        <w:rPr>
          <w:rFonts w:hint="eastAsia"/>
          <w:color w:val="000000" w:themeColor="text1"/>
          <w:sz w:val="24"/>
          <w:szCs w:val="24"/>
        </w:rPr>
        <w:t>4M</w:t>
      </w:r>
      <w:r w:rsidRPr="00841068">
        <w:rPr>
          <w:rFonts w:hint="eastAsia"/>
          <w:color w:val="000000" w:themeColor="text1"/>
          <w:sz w:val="24"/>
          <w:szCs w:val="24"/>
        </w:rPr>
        <w:t>区间，差距最大，随着带宽的不断增加，差距也逐渐缩小。如上图所示：</w:t>
      </w:r>
    </w:p>
    <w:p w:rsidR="00841068" w:rsidRPr="00841068" w:rsidRDefault="00841068" w:rsidP="00841068">
      <w:pPr>
        <w:pStyle w:val="af4"/>
        <w:numPr>
          <w:ilvl w:val="0"/>
          <w:numId w:val="44"/>
        </w:numPr>
        <w:ind w:firstLineChars="0"/>
        <w:rPr>
          <w:sz w:val="24"/>
          <w:szCs w:val="24"/>
        </w:rPr>
      </w:pPr>
      <w:r w:rsidRPr="00841068">
        <w:rPr>
          <w:rFonts w:hint="eastAsia"/>
          <w:sz w:val="24"/>
          <w:szCs w:val="24"/>
        </w:rPr>
        <w:t>在同等码率</w:t>
      </w:r>
      <w:r w:rsidRPr="00841068">
        <w:rPr>
          <w:rFonts w:hint="eastAsia"/>
          <w:sz w:val="24"/>
          <w:szCs w:val="24"/>
        </w:rPr>
        <w:t>512k</w:t>
      </w:r>
      <w:r w:rsidRPr="00841068">
        <w:rPr>
          <w:rFonts w:hint="eastAsia"/>
          <w:sz w:val="24"/>
          <w:szCs w:val="24"/>
        </w:rPr>
        <w:t>时，解码重构图像的</w:t>
      </w:r>
      <w:r w:rsidRPr="00841068">
        <w:rPr>
          <w:rFonts w:hint="eastAsia"/>
          <w:sz w:val="24"/>
          <w:szCs w:val="24"/>
        </w:rPr>
        <w:t>PSNR = 33.4</w:t>
      </w:r>
      <w:r w:rsidRPr="00841068">
        <w:rPr>
          <w:rFonts w:hint="eastAsia"/>
          <w:sz w:val="24"/>
          <w:szCs w:val="24"/>
        </w:rPr>
        <w:t>，而再经后处理增强的图像</w:t>
      </w:r>
      <w:r w:rsidRPr="00841068">
        <w:rPr>
          <w:rFonts w:hint="eastAsia"/>
          <w:sz w:val="24"/>
          <w:szCs w:val="24"/>
        </w:rPr>
        <w:t>PSNR= 35.8</w:t>
      </w:r>
      <w:r w:rsidRPr="00841068">
        <w:rPr>
          <w:rFonts w:hint="eastAsia"/>
          <w:sz w:val="24"/>
          <w:szCs w:val="24"/>
        </w:rPr>
        <w:t>，处理增强图像的</w:t>
      </w:r>
      <w:r w:rsidRPr="00841068">
        <w:rPr>
          <w:rFonts w:hint="eastAsia"/>
          <w:sz w:val="24"/>
          <w:szCs w:val="24"/>
        </w:rPr>
        <w:t>PSNR</w:t>
      </w:r>
      <w:r w:rsidRPr="00841068">
        <w:rPr>
          <w:rFonts w:hint="eastAsia"/>
          <w:sz w:val="24"/>
          <w:szCs w:val="24"/>
        </w:rPr>
        <w:t>提高了</w:t>
      </w:r>
      <w:r w:rsidRPr="00841068">
        <w:rPr>
          <w:rFonts w:hint="eastAsia"/>
          <w:sz w:val="24"/>
          <w:szCs w:val="24"/>
        </w:rPr>
        <w:t>7.18%</w:t>
      </w:r>
      <w:r w:rsidRPr="00841068">
        <w:rPr>
          <w:rFonts w:hint="eastAsia"/>
          <w:sz w:val="24"/>
          <w:szCs w:val="24"/>
        </w:rPr>
        <w:t>；</w:t>
      </w:r>
    </w:p>
    <w:p w:rsidR="00841068" w:rsidRDefault="00841068" w:rsidP="00841068">
      <w:pPr>
        <w:pStyle w:val="af4"/>
        <w:numPr>
          <w:ilvl w:val="0"/>
          <w:numId w:val="44"/>
        </w:numPr>
        <w:ind w:firstLineChars="0"/>
      </w:pPr>
      <w:r w:rsidRPr="00841068">
        <w:rPr>
          <w:rFonts w:hint="eastAsia"/>
          <w:sz w:val="24"/>
          <w:szCs w:val="24"/>
        </w:rPr>
        <w:t>在同等质量下，二者的</w:t>
      </w:r>
      <w:r w:rsidRPr="00841068">
        <w:rPr>
          <w:rFonts w:hint="eastAsia"/>
          <w:sz w:val="24"/>
          <w:szCs w:val="24"/>
        </w:rPr>
        <w:t>PSNR</w:t>
      </w:r>
      <w:r w:rsidRPr="00841068">
        <w:rPr>
          <w:rFonts w:hint="eastAsia"/>
          <w:sz w:val="24"/>
          <w:szCs w:val="24"/>
        </w:rPr>
        <w:t>均取</w:t>
      </w:r>
      <w:r w:rsidRPr="00841068">
        <w:rPr>
          <w:rFonts w:hint="eastAsia"/>
          <w:sz w:val="24"/>
          <w:szCs w:val="24"/>
        </w:rPr>
        <w:t>35.8</w:t>
      </w:r>
      <w:r w:rsidRPr="00841068">
        <w:rPr>
          <w:rFonts w:hint="eastAsia"/>
          <w:sz w:val="24"/>
          <w:szCs w:val="24"/>
        </w:rPr>
        <w:t>，可以看出经后处理增强的码率为</w:t>
      </w:r>
      <w:r w:rsidRPr="00841068">
        <w:rPr>
          <w:rFonts w:hint="eastAsia"/>
          <w:sz w:val="24"/>
          <w:szCs w:val="24"/>
        </w:rPr>
        <w:t>512K</w:t>
      </w:r>
      <w:r w:rsidRPr="00841068">
        <w:rPr>
          <w:rFonts w:hint="eastAsia"/>
          <w:sz w:val="24"/>
          <w:szCs w:val="24"/>
        </w:rPr>
        <w:t>，而重构图像达到相同质量约为</w:t>
      </w:r>
      <w:r w:rsidRPr="00841068">
        <w:rPr>
          <w:rFonts w:hint="eastAsia"/>
          <w:sz w:val="24"/>
          <w:szCs w:val="24"/>
        </w:rPr>
        <w:t>2M</w:t>
      </w:r>
      <w:r w:rsidRPr="00841068">
        <w:rPr>
          <w:rFonts w:hint="eastAsia"/>
          <w:sz w:val="24"/>
          <w:szCs w:val="24"/>
        </w:rPr>
        <w:t>，后处理增强图像要比重构图像节省带宽</w:t>
      </w:r>
      <w:r w:rsidRPr="00841068">
        <w:rPr>
          <w:rFonts w:hint="eastAsia"/>
          <w:sz w:val="24"/>
          <w:szCs w:val="24"/>
        </w:rPr>
        <w:t>74.4%</w:t>
      </w:r>
      <w:r w:rsidRPr="00841068">
        <w:rPr>
          <w:rFonts w:hint="eastAsia"/>
          <w:sz w:val="24"/>
          <w:szCs w:val="24"/>
        </w:rPr>
        <w:t>；</w:t>
      </w:r>
    </w:p>
    <w:p w:rsidR="00841068" w:rsidRPr="00841068" w:rsidRDefault="00841068" w:rsidP="00841068">
      <w:pPr>
        <w:ind w:firstLine="420"/>
        <w:rPr>
          <w:rFonts w:hint="eastAsia"/>
          <w:color w:val="000000" w:themeColor="text1"/>
          <w:sz w:val="24"/>
          <w:szCs w:val="24"/>
        </w:rPr>
      </w:pPr>
    </w:p>
    <w:p w:rsidR="00841068" w:rsidRPr="006E7099" w:rsidRDefault="00841068" w:rsidP="00841068">
      <w:pPr>
        <w:ind w:firstLineChars="150" w:firstLine="360"/>
        <w:rPr>
          <w:color w:val="000000" w:themeColor="text1"/>
          <w:sz w:val="24"/>
          <w:szCs w:val="24"/>
        </w:rPr>
      </w:pPr>
      <w:r w:rsidRPr="004C03F1">
        <w:rPr>
          <w:rFonts w:hint="eastAsia"/>
          <w:color w:val="000000" w:themeColor="text1"/>
          <w:sz w:val="24"/>
          <w:szCs w:val="24"/>
        </w:rPr>
        <w:lastRenderedPageBreak/>
        <w:t>集成了</w:t>
      </w:r>
      <w:r w:rsidRPr="004C03F1">
        <w:rPr>
          <w:rFonts w:hint="eastAsia"/>
          <w:color w:val="000000" w:themeColor="text1"/>
          <w:sz w:val="24"/>
          <w:szCs w:val="24"/>
        </w:rPr>
        <w:t>VME</w:t>
      </w:r>
      <w:r w:rsidRPr="004C03F1">
        <w:rPr>
          <w:rFonts w:hint="eastAsia"/>
          <w:color w:val="000000" w:themeColor="text1"/>
          <w:sz w:val="24"/>
          <w:szCs w:val="24"/>
        </w:rPr>
        <w:t>的华为视讯系统，支持从摄像机图像采集到解码图像输出端的活动图像去噪及增强处理，大大降低图像噪声的同时提升活动图像的流畅性，最大限度展示图像细节的同时加强低带宽下的图像表现力。</w:t>
      </w:r>
    </w:p>
    <w:p w:rsidR="00841068" w:rsidRPr="00841068" w:rsidRDefault="00841068" w:rsidP="00841068"/>
    <w:p w:rsidR="00C340AB" w:rsidRPr="00257553" w:rsidRDefault="00C340AB" w:rsidP="00C340AB">
      <w:pPr>
        <w:numPr>
          <w:ilvl w:val="1"/>
          <w:numId w:val="36"/>
        </w:numPr>
        <w:ind w:leftChars="200" w:left="987"/>
        <w:outlineLvl w:val="1"/>
        <w:rPr>
          <w:b/>
          <w:sz w:val="28"/>
          <w:szCs w:val="28"/>
        </w:rPr>
      </w:pPr>
      <w:r w:rsidRPr="00D30709">
        <w:rPr>
          <w:rFonts w:hint="eastAsia"/>
          <w:b/>
          <w:sz w:val="28"/>
          <w:szCs w:val="28"/>
        </w:rPr>
        <w:t>后处理增强技术</w:t>
      </w:r>
    </w:p>
    <w:p w:rsidR="00267968" w:rsidRDefault="00C340AB" w:rsidP="00F26F94">
      <w:pPr>
        <w:ind w:firstLine="420"/>
        <w:rPr>
          <w:rFonts w:hint="eastAsia"/>
          <w:color w:val="000000" w:themeColor="text1"/>
          <w:sz w:val="24"/>
          <w:szCs w:val="24"/>
        </w:rPr>
      </w:pPr>
      <w:r w:rsidRPr="004C03F1">
        <w:rPr>
          <w:rFonts w:hint="eastAsia"/>
          <w:color w:val="000000" w:themeColor="text1"/>
          <w:sz w:val="24"/>
          <w:szCs w:val="24"/>
        </w:rPr>
        <w:t>我们都知道视频压缩越高，图像丢失的信息也就越多，块效应也越明显，视频质量也就越差。华为</w:t>
      </w:r>
      <w:r w:rsidRPr="004C03F1">
        <w:rPr>
          <w:rFonts w:hint="eastAsia"/>
          <w:color w:val="000000" w:themeColor="text1"/>
          <w:sz w:val="24"/>
          <w:szCs w:val="24"/>
        </w:rPr>
        <w:t>VME</w:t>
      </w:r>
      <w:r w:rsidRPr="004C03F1">
        <w:rPr>
          <w:rFonts w:hint="eastAsia"/>
          <w:color w:val="000000" w:themeColor="text1"/>
          <w:sz w:val="24"/>
          <w:szCs w:val="24"/>
        </w:rPr>
        <w:t>采用后处理增强技术，能够根据每帧图像的特征自动分析每个像素点所需要的滤波强度，然后采用不同的参数进行滤波，做到了该强滤波时就强，可以很好地去掉块效应，该弱滤波时就弱，很好地保护了细节，再经清晰化处理后，细节上比重构图形更清晰，很好地改善了画面质量、提升了观赏质量和视觉效果。</w:t>
      </w:r>
    </w:p>
    <w:p w:rsidR="00F26F94" w:rsidRPr="009B2FB4" w:rsidRDefault="009B2FB4" w:rsidP="009B2FB4">
      <w:pPr>
        <w:rPr>
          <w:color w:val="000000" w:themeColor="text1"/>
          <w:sz w:val="24"/>
          <w:szCs w:val="24"/>
        </w:rPr>
      </w:pPr>
      <w:r w:rsidRPr="0075117E">
        <w:rPr>
          <w:rFonts w:ascii="楷体" w:eastAsia="楷体" w:hAnsi="楷体"/>
        </w:rPr>
      </w:r>
      <w:r w:rsidRPr="0075117E">
        <w:rPr>
          <w:rFonts w:ascii="楷体" w:eastAsia="楷体" w:hAnsi="楷体"/>
        </w:rPr>
        <w:pict>
          <v:group id="_x0000_s2123" style="width:448.45pt;height:200.7pt;mso-position-horizontal-relative:char;mso-position-vertical-relative:line" coordorigin="1800,2460" coordsize="8370,3746">
            <o:lock v:ext="edit" aspectratio="t"/>
            <v:shape id="_x0000_s2124" type="#_x0000_t75" style="position:absolute;left:6021;top:2460;width:4149;height:3746">
              <v:imagedata r:id="rId27" o:title="4 开启后处理增强 剪裁"/>
            </v:shape>
            <v:shape id="_x0000_s2125" type="#_x0000_t75" style="position:absolute;left:1800;top:2460;width:4149;height:3746">
              <v:imagedata r:id="rId28" o:title="4 未开启后处理增强 裁剪"/>
            </v:shape>
            <w10:wrap type="none"/>
            <w10:anchorlock/>
          </v:group>
        </w:pict>
      </w:r>
    </w:p>
    <w:p w:rsidR="00F26F94" w:rsidRDefault="00F26F94" w:rsidP="00F26F94">
      <w:pPr>
        <w:snapToGrid w:val="0"/>
        <w:spacing w:line="240" w:lineRule="auto"/>
        <w:jc w:val="center"/>
      </w:pPr>
      <w:r>
        <w:rPr>
          <w:rFonts w:hint="eastAsia"/>
        </w:rPr>
        <w:t>未开启后处理增强后的效果</w:t>
      </w:r>
      <w:r>
        <w:rPr>
          <w:rFonts w:hint="eastAsia"/>
          <w:color w:val="0F243E"/>
          <w:sz w:val="24"/>
          <w:szCs w:val="24"/>
        </w:rPr>
        <w:t xml:space="preserve">               </w:t>
      </w:r>
      <w:r>
        <w:rPr>
          <w:rFonts w:hint="eastAsia"/>
        </w:rPr>
        <w:t>开启后处理增强后的效果</w:t>
      </w:r>
    </w:p>
    <w:p w:rsidR="00C340AB" w:rsidRDefault="00F402C0" w:rsidP="00F402C0">
      <w:pPr>
        <w:pStyle w:val="FigureDescription"/>
        <w:spacing w:after="312"/>
      </w:pPr>
      <w:r>
        <w:rPr>
          <w:rFonts w:hint="eastAsia"/>
        </w:rPr>
        <w:t>未开启和开启后处理增强效果对比示意图</w:t>
      </w:r>
    </w:p>
    <w:p w:rsidR="00C340AB" w:rsidRPr="00450233" w:rsidRDefault="00C340AB" w:rsidP="00C340AB">
      <w:pPr>
        <w:rPr>
          <w:sz w:val="24"/>
          <w:szCs w:val="24"/>
        </w:rPr>
      </w:pPr>
      <w:r w:rsidRPr="004C03F1">
        <w:rPr>
          <w:rFonts w:hint="eastAsia"/>
          <w:color w:val="000000" w:themeColor="text1"/>
          <w:sz w:val="24"/>
          <w:szCs w:val="24"/>
        </w:rPr>
        <w:t>由图可以看出未开启后处理增强的图像整体质量很差，开启后处理增强后：</w:t>
      </w:r>
    </w:p>
    <w:p w:rsidR="00C340AB" w:rsidRPr="004C03F1" w:rsidRDefault="00C340AB" w:rsidP="00C340AB">
      <w:pPr>
        <w:numPr>
          <w:ilvl w:val="0"/>
          <w:numId w:val="37"/>
        </w:numPr>
        <w:rPr>
          <w:color w:val="000000" w:themeColor="text1"/>
          <w:sz w:val="24"/>
          <w:szCs w:val="24"/>
        </w:rPr>
      </w:pPr>
      <w:r w:rsidRPr="004C03F1">
        <w:rPr>
          <w:rFonts w:hint="eastAsia"/>
          <w:color w:val="000000" w:themeColor="text1"/>
          <w:sz w:val="24"/>
          <w:szCs w:val="24"/>
        </w:rPr>
        <w:t>块效应消失</w:t>
      </w:r>
    </w:p>
    <w:p w:rsidR="00C340AB" w:rsidRDefault="00C340AB" w:rsidP="00C340AB">
      <w:pPr>
        <w:numPr>
          <w:ilvl w:val="0"/>
          <w:numId w:val="37"/>
        </w:numPr>
        <w:rPr>
          <w:rFonts w:hint="eastAsia"/>
          <w:color w:val="000000" w:themeColor="text1"/>
          <w:sz w:val="24"/>
          <w:szCs w:val="24"/>
        </w:rPr>
      </w:pPr>
      <w:r w:rsidRPr="004C03F1">
        <w:rPr>
          <w:rFonts w:hint="eastAsia"/>
          <w:color w:val="000000" w:themeColor="text1"/>
          <w:sz w:val="24"/>
          <w:szCs w:val="24"/>
        </w:rPr>
        <w:t>图像的细节、轮廓清晰了很多，如图中楼宇的轮廓。</w:t>
      </w:r>
    </w:p>
    <w:p w:rsidR="00F402C0" w:rsidRPr="004C03F1" w:rsidRDefault="00F402C0" w:rsidP="00F402C0">
      <w:pPr>
        <w:rPr>
          <w:color w:val="000000" w:themeColor="text1"/>
          <w:sz w:val="24"/>
          <w:szCs w:val="24"/>
        </w:rPr>
      </w:pPr>
    </w:p>
    <w:p w:rsidR="00C340AB" w:rsidRPr="00223C9F" w:rsidRDefault="00C340AB" w:rsidP="00C340AB">
      <w:pPr>
        <w:numPr>
          <w:ilvl w:val="1"/>
          <w:numId w:val="36"/>
        </w:numPr>
        <w:ind w:leftChars="200" w:left="987"/>
        <w:outlineLvl w:val="1"/>
        <w:rPr>
          <w:b/>
          <w:sz w:val="28"/>
          <w:szCs w:val="28"/>
        </w:rPr>
      </w:pPr>
      <w:r w:rsidRPr="00223C9F">
        <w:rPr>
          <w:rFonts w:hint="eastAsia"/>
          <w:b/>
          <w:sz w:val="28"/>
          <w:szCs w:val="28"/>
        </w:rPr>
        <w:t>渲染及拖尾去除技术</w:t>
      </w:r>
    </w:p>
    <w:p w:rsidR="00C340AB" w:rsidRDefault="00C340AB" w:rsidP="00C340AB">
      <w:pPr>
        <w:ind w:firstLine="420"/>
        <w:rPr>
          <w:color w:val="0F243E"/>
          <w:sz w:val="24"/>
          <w:szCs w:val="24"/>
        </w:rPr>
      </w:pPr>
      <w:r w:rsidRPr="004C03F1">
        <w:rPr>
          <w:rFonts w:hint="eastAsia"/>
          <w:color w:val="000000" w:themeColor="text1"/>
          <w:sz w:val="24"/>
          <w:szCs w:val="24"/>
        </w:rPr>
        <w:t>针对于低带宽下高损伤视频解码出现的视频纹理边缘振铃效应、高量化方块</w:t>
      </w:r>
      <w:r w:rsidRPr="004C03F1">
        <w:rPr>
          <w:rFonts w:hint="eastAsia"/>
          <w:color w:val="000000" w:themeColor="text1"/>
          <w:sz w:val="24"/>
          <w:szCs w:val="24"/>
        </w:rPr>
        <w:lastRenderedPageBreak/>
        <w:t>效应、编码拖尾残留效应及流畅性难以保证的公认业界难题，华为</w:t>
      </w:r>
      <w:r w:rsidRPr="004C03F1">
        <w:rPr>
          <w:color w:val="000000" w:themeColor="text1"/>
          <w:sz w:val="24"/>
          <w:szCs w:val="24"/>
        </w:rPr>
        <w:t>VME</w:t>
      </w:r>
      <w:r w:rsidRPr="004C03F1">
        <w:rPr>
          <w:rFonts w:hint="eastAsia"/>
          <w:color w:val="000000" w:themeColor="text1"/>
          <w:sz w:val="24"/>
          <w:szCs w:val="24"/>
        </w:rPr>
        <w:t>首度提出解码后处理理念，有效克服上述难关，配合华为自主研发的核心</w:t>
      </w:r>
      <w:r w:rsidRPr="004C03F1">
        <w:rPr>
          <w:color w:val="000000" w:themeColor="text1"/>
          <w:sz w:val="24"/>
          <w:szCs w:val="24"/>
        </w:rPr>
        <w:t>H.264</w:t>
      </w:r>
      <w:r w:rsidRPr="004C03F1">
        <w:rPr>
          <w:rFonts w:hint="eastAsia"/>
          <w:color w:val="000000" w:themeColor="text1"/>
          <w:sz w:val="24"/>
          <w:szCs w:val="24"/>
        </w:rPr>
        <w:t>效率提升算法，可以确保在所有厂家互通时华为能够保持领先的视觉效果。</w:t>
      </w:r>
      <w:r>
        <w:rPr>
          <w:noProof/>
          <w:snapToGrid/>
          <w:color w:val="0F243E"/>
          <w:sz w:val="24"/>
          <w:szCs w:val="24"/>
        </w:rPr>
        <w:drawing>
          <wp:inline distT="0" distB="0" distL="0" distR="0">
            <wp:extent cx="5276850" cy="2143125"/>
            <wp:effectExtent l="19050" t="0" r="0" b="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29" cstate="print"/>
                    <a:srcRect/>
                    <a:stretch>
                      <a:fillRect/>
                    </a:stretch>
                  </pic:blipFill>
                  <pic:spPr bwMode="auto">
                    <a:xfrm>
                      <a:off x="0" y="0"/>
                      <a:ext cx="5276850" cy="2143125"/>
                    </a:xfrm>
                    <a:prstGeom prst="rect">
                      <a:avLst/>
                    </a:prstGeom>
                    <a:noFill/>
                    <a:ln w="9525">
                      <a:noFill/>
                      <a:miter lim="800000"/>
                      <a:headEnd/>
                      <a:tailEnd/>
                    </a:ln>
                  </pic:spPr>
                </pic:pic>
              </a:graphicData>
            </a:graphic>
          </wp:inline>
        </w:drawing>
      </w:r>
    </w:p>
    <w:p w:rsidR="00DF57CE" w:rsidRDefault="00DF57CE" w:rsidP="00DF57CE">
      <w:pPr>
        <w:pStyle w:val="FigureDescription"/>
        <w:spacing w:after="312"/>
      </w:pPr>
      <w:r w:rsidRPr="00450233">
        <w:rPr>
          <w:rFonts w:hint="eastAsia"/>
        </w:rPr>
        <w:t>渲染及拖尾去除技术效果</w:t>
      </w:r>
    </w:p>
    <w:p w:rsidR="00C340AB" w:rsidRPr="00257553" w:rsidRDefault="00C340AB" w:rsidP="00C340AB">
      <w:pPr>
        <w:numPr>
          <w:ilvl w:val="1"/>
          <w:numId w:val="36"/>
        </w:numPr>
        <w:ind w:leftChars="200" w:left="987"/>
        <w:outlineLvl w:val="1"/>
        <w:rPr>
          <w:b/>
          <w:sz w:val="28"/>
          <w:szCs w:val="28"/>
        </w:rPr>
      </w:pPr>
      <w:r w:rsidRPr="00223C9F">
        <w:rPr>
          <w:rFonts w:hint="eastAsia"/>
          <w:b/>
          <w:sz w:val="28"/>
          <w:szCs w:val="28"/>
        </w:rPr>
        <w:t>自定义视频调节技术</w:t>
      </w:r>
    </w:p>
    <w:p w:rsidR="00C340AB" w:rsidRDefault="00C340AB" w:rsidP="006E7099">
      <w:pPr>
        <w:ind w:firstLine="420"/>
        <w:rPr>
          <w:rFonts w:hint="eastAsia"/>
          <w:color w:val="000000" w:themeColor="text1"/>
          <w:sz w:val="24"/>
          <w:szCs w:val="24"/>
        </w:rPr>
      </w:pPr>
      <w:r w:rsidRPr="004C03F1">
        <w:rPr>
          <w:rFonts w:hint="eastAsia"/>
          <w:color w:val="000000" w:themeColor="text1"/>
          <w:sz w:val="24"/>
          <w:szCs w:val="24"/>
        </w:rPr>
        <w:t>华为</w:t>
      </w:r>
      <w:r w:rsidRPr="004C03F1">
        <w:rPr>
          <w:rFonts w:hint="eastAsia"/>
          <w:color w:val="000000" w:themeColor="text1"/>
          <w:sz w:val="24"/>
          <w:szCs w:val="24"/>
        </w:rPr>
        <w:t>VME</w:t>
      </w:r>
      <w:r w:rsidRPr="004C03F1">
        <w:rPr>
          <w:rFonts w:hint="eastAsia"/>
          <w:color w:val="000000" w:themeColor="text1"/>
          <w:sz w:val="24"/>
          <w:szCs w:val="24"/>
        </w:rPr>
        <w:t>同时最大限度的考虑了不同用户的主观感受差异性，开放用户自定义模式，用户除可以使用华为专业推荐设置外可以根据主观感受调节，以满足不同用户，不同场景的应用需求。</w:t>
      </w:r>
    </w:p>
    <w:p w:rsidR="00B5255A" w:rsidRPr="00AD3086" w:rsidRDefault="00AD3086" w:rsidP="00AD3086">
      <w:pPr>
        <w:rPr>
          <w:color w:val="000000" w:themeColor="text1"/>
          <w:sz w:val="24"/>
          <w:szCs w:val="24"/>
        </w:rPr>
      </w:pPr>
      <w:r>
        <w:rPr>
          <w:noProof/>
          <w:snapToGrid/>
          <w:color w:val="000000" w:themeColor="text1"/>
          <w:sz w:val="24"/>
          <w:szCs w:val="24"/>
        </w:rPr>
      </w:r>
      <w:r>
        <w:rPr>
          <w:color w:val="000000" w:themeColor="text1"/>
          <w:sz w:val="24"/>
          <w:szCs w:val="24"/>
        </w:rPr>
        <w:pict>
          <v:group id="_x0000_s2126" style="width:465.9pt;height:210.15pt;mso-position-horizontal-relative:char;mso-position-vertical-relative:line" coordorigin="1800,2325" coordsize="8176,3688">
            <o:lock v:ext="edit" aspectratio="t"/>
            <v:group id="_x0000_s2127" style="position:absolute;left:1800;top:2325;width:8176;height:3016" coordorigin="1731,4961" coordsize="8176,3016">
              <o:lock v:ext="edit" aspectratio="t"/>
              <v:shape id="_x0000_s2128" type="#_x0000_t75" style="position:absolute;left:5813;top:4961;width:4094;height:3014">
                <v:imagedata r:id="rId30" o:title="Img201107270028_H" cropright="6019f"/>
              </v:shape>
              <v:shape id="_x0000_s2129" type="#_x0000_t75" style="position:absolute;left:1731;top:4961;width:4094;height:3016">
                <v:imagedata r:id="rId31" o:title="Img201107270028_H_低对比度" cropright="5992f"/>
              </v:shape>
            </v:group>
            <v:shapetype id="_x0000_t202" coordsize="21600,21600" o:spt="202" path="m,l,21600r21600,l21600,xe">
              <v:stroke joinstyle="miter"/>
              <v:path gradientshapeok="t" o:connecttype="rect"/>
            </v:shapetype>
            <v:shape id="_x0000_s2130" type="#_x0000_t202" style="position:absolute;left:1800;top:5341;width:8176;height:672" filled="f" stroked="f">
              <o:lock v:ext="edit" aspectratio="t"/>
              <v:textbox style="mso-next-textbox:#_x0000_s2130">
                <w:txbxContent>
                  <w:p w:rsidR="00AD3086" w:rsidRPr="00BE18F7" w:rsidRDefault="00AD3086" w:rsidP="00AD3086">
                    <w:pPr>
                      <w:jc w:val="center"/>
                      <w:rPr>
                        <w:rFonts w:ascii="Arial" w:hAnsi="Arial" w:cs="Arial"/>
                        <w:b/>
                        <w:sz w:val="32"/>
                      </w:rPr>
                    </w:pPr>
                    <w:r w:rsidRPr="00BE18F7">
                      <w:rPr>
                        <w:rFonts w:ascii="Arial" w:hAnsi="Arial" w:cs="Arial"/>
                        <w:b/>
                        <w:sz w:val="32"/>
                      </w:rPr>
                      <w:t xml:space="preserve">Before </w:t>
                    </w:r>
                    <w:r>
                      <w:rPr>
                        <w:rFonts w:ascii="Arial" w:hAnsi="Arial" w:cs="Arial" w:hint="eastAsia"/>
                        <w:b/>
                        <w:sz w:val="32"/>
                      </w:rPr>
                      <w:t xml:space="preserve">      </w:t>
                    </w:r>
                    <w:r w:rsidRPr="00BE18F7">
                      <w:rPr>
                        <w:rFonts w:ascii="Arial" w:hAnsi="Arial" w:cs="Arial" w:hint="eastAsia"/>
                        <w:b/>
                        <w:sz w:val="32"/>
                      </w:rPr>
                      <w:t xml:space="preserve">             </w:t>
                    </w:r>
                    <w:r w:rsidRPr="00BE18F7">
                      <w:rPr>
                        <w:rFonts w:ascii="Arial" w:hAnsi="Arial" w:cs="Arial"/>
                        <w:b/>
                        <w:sz w:val="32"/>
                      </w:rPr>
                      <w:t>After</w:t>
                    </w:r>
                  </w:p>
                </w:txbxContent>
              </v:textbox>
            </v:shape>
            <w10:wrap type="none"/>
            <w10:anchorlock/>
          </v:group>
        </w:pict>
      </w:r>
    </w:p>
    <w:p w:rsidR="002A6AED" w:rsidRDefault="002A6AED" w:rsidP="002A6AED">
      <w:pPr>
        <w:pStyle w:val="FigureDescription"/>
        <w:spacing w:after="312"/>
      </w:pPr>
      <w:r w:rsidRPr="00450233">
        <w:rPr>
          <w:rFonts w:hint="eastAsia"/>
        </w:rPr>
        <w:t>自定义视频调节技术</w:t>
      </w:r>
    </w:p>
    <w:p w:rsidR="00C340AB" w:rsidRDefault="00C340AB" w:rsidP="00C340AB">
      <w:pPr>
        <w:ind w:firstLine="420"/>
        <w:rPr>
          <w:rFonts w:hint="eastAsia"/>
          <w:color w:val="000000" w:themeColor="text1"/>
          <w:sz w:val="24"/>
          <w:szCs w:val="24"/>
        </w:rPr>
      </w:pPr>
      <w:r w:rsidRPr="004C03F1">
        <w:rPr>
          <w:rFonts w:hint="eastAsia"/>
          <w:color w:val="000000" w:themeColor="text1"/>
          <w:sz w:val="24"/>
          <w:szCs w:val="24"/>
        </w:rPr>
        <w:t>华为公司拥有业界最先进的双流处理技术，辅流效果清晰度、流畅性以及色彩还原性俱佳，双路</w:t>
      </w:r>
      <w:r w:rsidRPr="004C03F1">
        <w:rPr>
          <w:rFonts w:hint="eastAsia"/>
          <w:color w:val="000000" w:themeColor="text1"/>
          <w:sz w:val="24"/>
          <w:szCs w:val="24"/>
        </w:rPr>
        <w:t>1080P</w:t>
      </w:r>
      <w:r w:rsidRPr="004C03F1">
        <w:rPr>
          <w:rFonts w:hint="eastAsia"/>
          <w:color w:val="000000" w:themeColor="text1"/>
          <w:sz w:val="24"/>
          <w:szCs w:val="24"/>
        </w:rPr>
        <w:t>、</w:t>
      </w:r>
      <w:r w:rsidRPr="004C03F1">
        <w:rPr>
          <w:rFonts w:hint="eastAsia"/>
          <w:color w:val="000000" w:themeColor="text1"/>
          <w:sz w:val="24"/>
          <w:szCs w:val="24"/>
        </w:rPr>
        <w:t>720P</w:t>
      </w:r>
      <w:r w:rsidRPr="004C03F1">
        <w:rPr>
          <w:rFonts w:hint="eastAsia"/>
          <w:color w:val="000000" w:themeColor="text1"/>
          <w:sz w:val="24"/>
          <w:szCs w:val="24"/>
        </w:rPr>
        <w:t>的高清双流效果表现非常惊艳，</w:t>
      </w:r>
      <w:r w:rsidRPr="004C03F1">
        <w:rPr>
          <w:rFonts w:hint="eastAsia"/>
          <w:color w:val="000000" w:themeColor="text1"/>
          <w:sz w:val="24"/>
          <w:szCs w:val="24"/>
        </w:rPr>
        <w:t>VME</w:t>
      </w:r>
      <w:r w:rsidRPr="004C03F1">
        <w:rPr>
          <w:rFonts w:hint="eastAsia"/>
          <w:color w:val="000000" w:themeColor="text1"/>
          <w:sz w:val="24"/>
          <w:szCs w:val="24"/>
        </w:rPr>
        <w:t>同时支持</w:t>
      </w:r>
      <w:r w:rsidRPr="004C03F1">
        <w:rPr>
          <w:rFonts w:hint="eastAsia"/>
          <w:color w:val="000000" w:themeColor="text1"/>
          <w:sz w:val="24"/>
          <w:szCs w:val="24"/>
        </w:rPr>
        <w:lastRenderedPageBreak/>
        <w:t>双流处理。</w:t>
      </w:r>
    </w:p>
    <w:p w:rsidR="002A6AED" w:rsidRPr="002A6AED" w:rsidRDefault="002A6AED" w:rsidP="00C340AB">
      <w:pPr>
        <w:ind w:firstLine="420"/>
        <w:rPr>
          <w:color w:val="000000" w:themeColor="text1"/>
          <w:sz w:val="24"/>
          <w:szCs w:val="24"/>
        </w:rPr>
      </w:pPr>
    </w:p>
    <w:p w:rsidR="00C340AB" w:rsidRPr="00257553" w:rsidRDefault="00C340AB" w:rsidP="00C340AB">
      <w:pPr>
        <w:numPr>
          <w:ilvl w:val="0"/>
          <w:numId w:val="36"/>
        </w:numPr>
        <w:outlineLvl w:val="0"/>
        <w:rPr>
          <w:b/>
          <w:color w:val="0D0D0D"/>
          <w:sz w:val="36"/>
          <w:szCs w:val="36"/>
        </w:rPr>
      </w:pPr>
      <w:r w:rsidRPr="00257553">
        <w:rPr>
          <w:rFonts w:hint="eastAsia"/>
          <w:b/>
          <w:color w:val="0D0D0D"/>
          <w:sz w:val="36"/>
          <w:szCs w:val="36"/>
        </w:rPr>
        <w:t xml:space="preserve">VME+H.264 HP </w:t>
      </w:r>
      <w:r w:rsidRPr="00257553">
        <w:rPr>
          <w:rFonts w:hint="eastAsia"/>
          <w:b/>
          <w:color w:val="0D0D0D"/>
          <w:sz w:val="36"/>
          <w:szCs w:val="36"/>
        </w:rPr>
        <w:t>低带宽高清体验</w:t>
      </w:r>
    </w:p>
    <w:p w:rsidR="00C340AB" w:rsidRPr="004C03F1" w:rsidRDefault="00C340AB" w:rsidP="00C340AB">
      <w:pPr>
        <w:ind w:firstLine="420"/>
        <w:rPr>
          <w:color w:val="000000" w:themeColor="text1"/>
          <w:sz w:val="24"/>
          <w:szCs w:val="24"/>
        </w:rPr>
      </w:pPr>
      <w:r w:rsidRPr="004C03F1">
        <w:rPr>
          <w:rFonts w:hint="eastAsia"/>
          <w:color w:val="000000" w:themeColor="text1"/>
          <w:sz w:val="24"/>
          <w:szCs w:val="24"/>
        </w:rPr>
        <w:t>华为</w:t>
      </w:r>
      <w:r w:rsidRPr="004C03F1">
        <w:rPr>
          <w:rFonts w:hint="eastAsia"/>
          <w:color w:val="000000" w:themeColor="text1"/>
          <w:sz w:val="24"/>
          <w:szCs w:val="24"/>
        </w:rPr>
        <w:t xml:space="preserve">VME+H.264 HP, </w:t>
      </w:r>
      <w:r w:rsidRPr="004C03F1">
        <w:rPr>
          <w:rFonts w:hint="eastAsia"/>
          <w:color w:val="000000" w:themeColor="text1"/>
          <w:sz w:val="24"/>
          <w:szCs w:val="24"/>
        </w:rPr>
        <w:t>为客户带来超低带宽高清体验，能获得以下受益效果：</w:t>
      </w:r>
    </w:p>
    <w:p w:rsidR="00C340AB" w:rsidRPr="004C03F1" w:rsidRDefault="00C340AB" w:rsidP="00C340AB">
      <w:pPr>
        <w:pStyle w:val="af4"/>
        <w:numPr>
          <w:ilvl w:val="0"/>
          <w:numId w:val="38"/>
        </w:numPr>
        <w:ind w:left="567" w:firstLineChars="0" w:hanging="42"/>
        <w:rPr>
          <w:color w:val="000000" w:themeColor="text1"/>
          <w:sz w:val="24"/>
          <w:szCs w:val="24"/>
        </w:rPr>
      </w:pPr>
      <w:r w:rsidRPr="004C03F1">
        <w:rPr>
          <w:rFonts w:hint="eastAsia"/>
          <w:color w:val="000000" w:themeColor="text1"/>
          <w:sz w:val="24"/>
          <w:szCs w:val="24"/>
        </w:rPr>
        <w:t>利用</w:t>
      </w:r>
      <w:r w:rsidRPr="004C03F1">
        <w:rPr>
          <w:rFonts w:hint="eastAsia"/>
          <w:color w:val="000000" w:themeColor="text1"/>
          <w:sz w:val="24"/>
          <w:szCs w:val="24"/>
        </w:rPr>
        <w:t>H.264 HP</w:t>
      </w:r>
      <w:r w:rsidRPr="004C03F1">
        <w:rPr>
          <w:rFonts w:hint="eastAsia"/>
          <w:color w:val="000000" w:themeColor="text1"/>
          <w:sz w:val="24"/>
          <w:szCs w:val="24"/>
        </w:rPr>
        <w:t>编码算法，使得在视频主观质量差异不大的情况，能够较大幅度降低</w:t>
      </w:r>
      <w:r w:rsidRPr="004C03F1">
        <w:rPr>
          <w:rFonts w:hint="eastAsia"/>
          <w:color w:val="000000" w:themeColor="text1"/>
          <w:sz w:val="24"/>
          <w:szCs w:val="24"/>
        </w:rPr>
        <w:t>50%</w:t>
      </w:r>
      <w:r w:rsidRPr="004C03F1">
        <w:rPr>
          <w:rFonts w:hint="eastAsia"/>
          <w:color w:val="000000" w:themeColor="text1"/>
          <w:sz w:val="24"/>
          <w:szCs w:val="24"/>
        </w:rPr>
        <w:t>码率；</w:t>
      </w:r>
    </w:p>
    <w:p w:rsidR="00C340AB" w:rsidRPr="004C03F1" w:rsidRDefault="00C340AB" w:rsidP="00C340AB">
      <w:pPr>
        <w:pStyle w:val="af4"/>
        <w:numPr>
          <w:ilvl w:val="0"/>
          <w:numId w:val="38"/>
        </w:numPr>
        <w:ind w:left="567" w:firstLineChars="0" w:firstLine="0"/>
        <w:rPr>
          <w:color w:val="000000" w:themeColor="text1"/>
          <w:sz w:val="24"/>
          <w:szCs w:val="24"/>
        </w:rPr>
      </w:pPr>
      <w:r w:rsidRPr="004C03F1">
        <w:rPr>
          <w:rFonts w:hint="eastAsia"/>
          <w:color w:val="000000" w:themeColor="text1"/>
          <w:sz w:val="24"/>
          <w:szCs w:val="24"/>
        </w:rPr>
        <w:t>利用华为</w:t>
      </w:r>
      <w:r w:rsidRPr="004C03F1">
        <w:rPr>
          <w:rFonts w:hint="eastAsia"/>
          <w:color w:val="000000" w:themeColor="text1"/>
          <w:sz w:val="24"/>
          <w:szCs w:val="24"/>
        </w:rPr>
        <w:t>VME</w:t>
      </w:r>
      <w:r w:rsidRPr="004C03F1">
        <w:rPr>
          <w:rFonts w:hint="eastAsia"/>
          <w:color w:val="000000" w:themeColor="text1"/>
          <w:sz w:val="24"/>
          <w:szCs w:val="24"/>
        </w:rPr>
        <w:t>技术，能够在解码后，获得更加清晰、更加符合人眼舒适度的视频感官效果。</w:t>
      </w:r>
    </w:p>
    <w:p w:rsidR="00A50F6B" w:rsidRPr="00A50F6B" w:rsidRDefault="00A50F6B" w:rsidP="002A6AED">
      <w:pPr>
        <w:ind w:firstLine="420"/>
        <w:rPr>
          <w:color w:val="000000" w:themeColor="text1"/>
          <w:sz w:val="24"/>
          <w:szCs w:val="24"/>
        </w:rPr>
      </w:pPr>
      <w:r w:rsidRPr="00A50F6B">
        <w:rPr>
          <w:rFonts w:hint="eastAsia"/>
          <w:color w:val="000000" w:themeColor="text1"/>
          <w:sz w:val="24"/>
          <w:szCs w:val="24"/>
        </w:rPr>
        <w:t>华为的</w:t>
      </w:r>
      <w:r w:rsidRPr="00A50F6B">
        <w:rPr>
          <w:rFonts w:hint="eastAsia"/>
          <w:color w:val="000000" w:themeColor="text1"/>
          <w:sz w:val="24"/>
          <w:szCs w:val="24"/>
        </w:rPr>
        <w:t>VME+H.264 HP</w:t>
      </w:r>
      <w:r w:rsidRPr="00A50F6B">
        <w:rPr>
          <w:rFonts w:hint="eastAsia"/>
          <w:color w:val="000000" w:themeColor="text1"/>
          <w:sz w:val="24"/>
          <w:szCs w:val="24"/>
        </w:rPr>
        <w:t>“双核”处理技术，端到端，有效地增强了视频质量，获得了更加清晰、更加符合人眼舒适度的感官效果。同时，节省了至少</w:t>
      </w:r>
      <w:r w:rsidRPr="00A50F6B">
        <w:rPr>
          <w:rFonts w:hint="eastAsia"/>
          <w:color w:val="000000" w:themeColor="text1"/>
          <w:sz w:val="24"/>
          <w:szCs w:val="24"/>
        </w:rPr>
        <w:t>50</w:t>
      </w:r>
      <w:r w:rsidRPr="00A50F6B">
        <w:rPr>
          <w:rFonts w:hint="eastAsia"/>
          <w:color w:val="000000" w:themeColor="text1"/>
          <w:sz w:val="24"/>
          <w:szCs w:val="24"/>
        </w:rPr>
        <w:t>％带宽，实现了最低</w:t>
      </w:r>
      <w:r w:rsidRPr="00A50F6B">
        <w:rPr>
          <w:rFonts w:hint="eastAsia"/>
          <w:color w:val="000000" w:themeColor="text1"/>
          <w:sz w:val="24"/>
          <w:szCs w:val="24"/>
        </w:rPr>
        <w:t>384K</w:t>
      </w:r>
      <w:r w:rsidRPr="00A50F6B">
        <w:rPr>
          <w:rFonts w:hint="eastAsia"/>
          <w:color w:val="000000" w:themeColor="text1"/>
          <w:sz w:val="24"/>
          <w:szCs w:val="24"/>
        </w:rPr>
        <w:t>带宽</w:t>
      </w:r>
      <w:r w:rsidRPr="00A50F6B">
        <w:rPr>
          <w:rFonts w:hint="eastAsia"/>
          <w:color w:val="000000" w:themeColor="text1"/>
          <w:sz w:val="24"/>
          <w:szCs w:val="24"/>
        </w:rPr>
        <w:t>(</w:t>
      </w:r>
      <w:r w:rsidRPr="00A50F6B">
        <w:rPr>
          <w:rFonts w:hint="eastAsia"/>
          <w:color w:val="000000" w:themeColor="text1"/>
          <w:sz w:val="24"/>
          <w:szCs w:val="24"/>
        </w:rPr>
        <w:t>每屏幕</w:t>
      </w:r>
      <w:r w:rsidRPr="00A50F6B">
        <w:rPr>
          <w:rFonts w:hint="eastAsia"/>
          <w:color w:val="000000" w:themeColor="text1"/>
          <w:sz w:val="24"/>
          <w:szCs w:val="24"/>
        </w:rPr>
        <w:t>) 720P</w:t>
      </w:r>
      <w:r w:rsidRPr="00A50F6B">
        <w:rPr>
          <w:rFonts w:hint="eastAsia"/>
          <w:color w:val="000000" w:themeColor="text1"/>
          <w:sz w:val="24"/>
          <w:szCs w:val="24"/>
        </w:rPr>
        <w:t>的效果、</w:t>
      </w:r>
      <w:r w:rsidRPr="00A50F6B">
        <w:rPr>
          <w:rFonts w:hint="eastAsia"/>
          <w:color w:val="000000" w:themeColor="text1"/>
          <w:sz w:val="24"/>
          <w:szCs w:val="24"/>
        </w:rPr>
        <w:t>512K</w:t>
      </w:r>
      <w:r w:rsidRPr="00A50F6B">
        <w:rPr>
          <w:rFonts w:hint="eastAsia"/>
          <w:color w:val="000000" w:themeColor="text1"/>
          <w:sz w:val="24"/>
          <w:szCs w:val="24"/>
        </w:rPr>
        <w:t>带宽</w:t>
      </w:r>
      <w:r w:rsidRPr="00A50F6B">
        <w:rPr>
          <w:rFonts w:hint="eastAsia"/>
          <w:color w:val="000000" w:themeColor="text1"/>
          <w:sz w:val="24"/>
          <w:szCs w:val="24"/>
        </w:rPr>
        <w:t>(</w:t>
      </w:r>
      <w:r w:rsidRPr="00A50F6B">
        <w:rPr>
          <w:rFonts w:hint="eastAsia"/>
          <w:color w:val="000000" w:themeColor="text1"/>
          <w:sz w:val="24"/>
          <w:szCs w:val="24"/>
        </w:rPr>
        <w:t>每屏幕</w:t>
      </w:r>
      <w:r w:rsidRPr="00A50F6B">
        <w:rPr>
          <w:rFonts w:hint="eastAsia"/>
          <w:color w:val="000000" w:themeColor="text1"/>
          <w:sz w:val="24"/>
          <w:szCs w:val="24"/>
        </w:rPr>
        <w:t>) 1080P</w:t>
      </w:r>
      <w:r w:rsidRPr="00A50F6B">
        <w:rPr>
          <w:rFonts w:hint="eastAsia"/>
          <w:color w:val="000000" w:themeColor="text1"/>
          <w:sz w:val="24"/>
          <w:szCs w:val="24"/>
        </w:rPr>
        <w:t>的效果。</w:t>
      </w:r>
    </w:p>
    <w:p w:rsidR="005A5CFE" w:rsidRPr="004C03F1" w:rsidRDefault="005A5CFE" w:rsidP="005A5CFE">
      <w:pPr>
        <w:ind w:firstLine="420"/>
        <w:rPr>
          <w:color w:val="000000" w:themeColor="text1"/>
          <w:sz w:val="24"/>
          <w:szCs w:val="24"/>
        </w:rPr>
      </w:pPr>
      <w:r w:rsidRPr="004C03F1">
        <w:rPr>
          <w:rFonts w:hint="eastAsia"/>
          <w:color w:val="000000" w:themeColor="text1"/>
          <w:sz w:val="24"/>
          <w:szCs w:val="24"/>
        </w:rPr>
        <w:t>华为视讯系列产品的</w:t>
      </w:r>
      <w:r w:rsidRPr="004C03F1">
        <w:rPr>
          <w:rFonts w:hint="eastAsia"/>
          <w:color w:val="000000" w:themeColor="text1"/>
          <w:sz w:val="24"/>
          <w:szCs w:val="24"/>
        </w:rPr>
        <w:t>VME+H.264 HP</w:t>
      </w:r>
      <w:r w:rsidRPr="004C03F1">
        <w:rPr>
          <w:rFonts w:hint="eastAsia"/>
          <w:color w:val="000000" w:themeColor="text1"/>
          <w:sz w:val="24"/>
          <w:szCs w:val="24"/>
        </w:rPr>
        <w:t>双核驱动，既能够在同一标准（</w:t>
      </w:r>
      <w:r w:rsidRPr="004C03F1">
        <w:rPr>
          <w:rFonts w:hint="eastAsia"/>
          <w:color w:val="000000" w:themeColor="text1"/>
          <w:sz w:val="24"/>
          <w:szCs w:val="24"/>
        </w:rPr>
        <w:t>H.264 HP</w:t>
      </w:r>
      <w:r w:rsidRPr="004C03F1">
        <w:rPr>
          <w:rFonts w:hint="eastAsia"/>
          <w:color w:val="000000" w:themeColor="text1"/>
          <w:sz w:val="24"/>
          <w:szCs w:val="24"/>
        </w:rPr>
        <w:t>）下保证和业界其它厂商良好的互通性又能与企业现有的</w:t>
      </w:r>
      <w:r w:rsidRPr="004C03F1">
        <w:rPr>
          <w:color w:val="000000" w:themeColor="text1"/>
          <w:sz w:val="24"/>
          <w:szCs w:val="24"/>
        </w:rPr>
        <w:t>Baseline Profile</w:t>
      </w:r>
      <w:r w:rsidRPr="004C03F1">
        <w:rPr>
          <w:rFonts w:hint="eastAsia"/>
          <w:color w:val="000000" w:themeColor="text1"/>
          <w:sz w:val="24"/>
          <w:szCs w:val="24"/>
        </w:rPr>
        <w:t>系统兼容。</w:t>
      </w:r>
    </w:p>
    <w:p w:rsidR="00C340AB" w:rsidRPr="005A5CFE" w:rsidRDefault="00C340AB" w:rsidP="00C340AB">
      <w:pPr>
        <w:jc w:val="both"/>
        <w:rPr>
          <w:color w:val="0F243E"/>
          <w:sz w:val="24"/>
          <w:szCs w:val="24"/>
        </w:rPr>
      </w:pPr>
    </w:p>
    <w:p w:rsidR="00B5255A" w:rsidRDefault="0075117E" w:rsidP="00C340AB">
      <w:pPr>
        <w:jc w:val="center"/>
        <w:rPr>
          <w:rFonts w:ascii="宋体" w:hAnsi="宋体"/>
        </w:rPr>
      </w:pPr>
      <w:r w:rsidRPr="0075117E">
        <w:pict>
          <v:group id="_x0000_s2062" style="width:264.7pt;height:251.8pt;mso-position-horizontal-relative:char;mso-position-vertical-relative:line" coordorigin="3397,3482" coordsize="5294,5036">
            <v:shape id="图片 2" o:spid="_x0000_s2063" type="#_x0000_t75" alt="_MG_5336" style="position:absolute;left:3617;top:4974;width:4891;height:2094;visibility:visible">
              <v:imagedata r:id="rId32" o:title="_MG_5336" croptop="23361f" cropbottom="2268f" cropleft="1763f" cropright="1886f"/>
            </v:shape>
            <v:group id="_x0000_s2064" style="position:absolute;left:3397;top:3482;width:2131;height:1083" coordorigin="2638,5380" coordsize="2131,1083">
              <v:oval id="_x0000_s2065" style="position:absolute;left:2638;top:5380;width:2131;height:1083" strokecolor="#fabf8f" strokeweight="1pt">
                <v:fill color2="#fbd4b4" focusposition="1" focussize="" focus="100%" type="gradient"/>
                <v:shadow on="t" type="perspective" color="#974706" opacity=".5" offset="1pt" offset2="-3pt"/>
                <v:textbox style="mso-next-textbox:#_x0000_s2065">
                  <w:txbxContent>
                    <w:p w:rsidR="00B5255A" w:rsidRPr="0015474B" w:rsidRDefault="00B5255A" w:rsidP="00B5255A">
                      <w:pPr>
                        <w:snapToGrid w:val="0"/>
                        <w:spacing w:line="240" w:lineRule="atLeast"/>
                        <w:ind w:leftChars="-300" w:left="-630"/>
                        <w:jc w:val="center"/>
                        <w:rPr>
                          <w:rFonts w:ascii="黑体" w:eastAsia="黑体" w:hAnsi="黑体"/>
                          <w:sz w:val="20"/>
                        </w:rPr>
                      </w:pPr>
                    </w:p>
                  </w:txbxContent>
                </v:textbox>
              </v:oval>
              <v:shape id="_x0000_s2066" type="#_x0000_t202" style="position:absolute;left:2754;top:5553;width:1901;height:703" filled="f" stroked="f">
                <v:textbox style="mso-next-textbox:#_x0000_s2066">
                  <w:txbxContent>
                    <w:p w:rsidR="00B5255A" w:rsidRPr="00B5255A" w:rsidRDefault="00B5255A" w:rsidP="00B5255A">
                      <w:pPr>
                        <w:snapToGrid w:val="0"/>
                        <w:spacing w:line="240" w:lineRule="auto"/>
                        <w:jc w:val="center"/>
                        <w:rPr>
                          <w:rFonts w:ascii="黑体" w:eastAsia="黑体" w:hAnsi="黑体"/>
                          <w:sz w:val="20"/>
                        </w:rPr>
                      </w:pPr>
                      <w:r w:rsidRPr="00B5255A">
                        <w:rPr>
                          <w:rFonts w:ascii="黑体" w:eastAsia="黑体" w:hAnsi="黑体" w:hint="eastAsia"/>
                          <w:sz w:val="20"/>
                        </w:rPr>
                        <w:t>VME</w:t>
                      </w:r>
                    </w:p>
                    <w:p w:rsidR="00B5255A" w:rsidRPr="00B5255A" w:rsidRDefault="00B5255A" w:rsidP="00B5255A">
                      <w:pPr>
                        <w:snapToGrid w:val="0"/>
                        <w:spacing w:line="240" w:lineRule="auto"/>
                        <w:jc w:val="center"/>
                        <w:rPr>
                          <w:rFonts w:ascii="黑体" w:eastAsia="黑体" w:hAnsi="黑体"/>
                          <w:sz w:val="20"/>
                        </w:rPr>
                      </w:pPr>
                      <w:r w:rsidRPr="00B5255A">
                        <w:rPr>
                          <w:rFonts w:ascii="黑体" w:eastAsia="黑体" w:hAnsi="黑体" w:hint="eastAsia"/>
                          <w:sz w:val="20"/>
                        </w:rPr>
                        <w:t>活动图像增强技</w:t>
                      </w:r>
                      <w:r w:rsidR="009E71C6">
                        <w:rPr>
                          <w:rFonts w:ascii="黑体" w:eastAsia="黑体" w:hAnsi="黑体" w:hint="eastAsia"/>
                          <w:sz w:val="20"/>
                        </w:rPr>
                        <w:t>术</w:t>
                      </w:r>
                    </w:p>
                  </w:txbxContent>
                </v:textbox>
              </v:shape>
            </v:group>
            <v:group id="_x0000_s2067" style="position:absolute;left:6444;top:3482;width:2131;height:1083" coordorigin="2638,6808" coordsize="2131,1083">
              <v:oval id="_x0000_s2068" style="position:absolute;left:2638;top:6808;width:2131;height:1083" strokecolor="#fabf8f" strokeweight="1pt">
                <v:fill color2="#fbd4b4" focusposition="1" focussize="" focus="100%" type="gradient"/>
                <v:shadow on="t" type="perspective" color="#974706" opacity=".5" offset="1pt" offset2="-3pt"/>
                <v:textbox style="mso-next-textbox:#_x0000_s2068">
                  <w:txbxContent>
                    <w:p w:rsidR="00B5255A" w:rsidRPr="0015474B" w:rsidRDefault="00B5255A" w:rsidP="00B5255A">
                      <w:pPr>
                        <w:snapToGrid w:val="0"/>
                        <w:spacing w:line="240" w:lineRule="atLeast"/>
                        <w:ind w:leftChars="-300" w:left="-630"/>
                        <w:jc w:val="center"/>
                        <w:rPr>
                          <w:rFonts w:ascii="黑体" w:eastAsia="黑体" w:hAnsi="黑体"/>
                          <w:sz w:val="20"/>
                        </w:rPr>
                      </w:pPr>
                    </w:p>
                  </w:txbxContent>
                </v:textbox>
              </v:oval>
              <v:shape id="_x0000_s2069" type="#_x0000_t202" style="position:absolute;left:2754;top:6993;width:1901;height:703" filled="f" stroked="f">
                <v:textbox style="mso-next-textbox:#_x0000_s2069">
                  <w:txbxContent>
                    <w:p w:rsidR="00B5255A" w:rsidRDefault="00B5255A" w:rsidP="00B5255A">
                      <w:pPr>
                        <w:snapToGrid w:val="0"/>
                        <w:spacing w:line="240" w:lineRule="auto"/>
                        <w:jc w:val="center"/>
                        <w:rPr>
                          <w:rFonts w:ascii="黑体" w:eastAsia="黑体" w:hAnsi="黑体"/>
                          <w:sz w:val="20"/>
                        </w:rPr>
                      </w:pPr>
                      <w:r>
                        <w:rPr>
                          <w:rFonts w:ascii="黑体" w:eastAsia="黑体" w:hAnsi="黑体" w:hint="eastAsia"/>
                          <w:sz w:val="20"/>
                        </w:rPr>
                        <w:t>H.264HP</w:t>
                      </w:r>
                    </w:p>
                    <w:p w:rsidR="00B5255A" w:rsidRPr="0015474B" w:rsidRDefault="00B5255A" w:rsidP="00B5255A">
                      <w:pPr>
                        <w:snapToGrid w:val="0"/>
                        <w:spacing w:line="240" w:lineRule="auto"/>
                        <w:jc w:val="center"/>
                        <w:rPr>
                          <w:rFonts w:ascii="黑体" w:eastAsia="黑体" w:hAnsi="黑体"/>
                          <w:sz w:val="20"/>
                        </w:rPr>
                      </w:pPr>
                      <w:r>
                        <w:rPr>
                          <w:rFonts w:ascii="黑体" w:eastAsia="黑体" w:hAnsi="黑体" w:hint="eastAsia"/>
                          <w:sz w:val="20"/>
                        </w:rPr>
                        <w:t>编码算法</w:t>
                      </w:r>
                    </w:p>
                  </w:txbxContent>
                </v:textbox>
              </v:shape>
            </v:group>
            <v:group id="_x0000_s2070" style="position:absolute;left:3397;top:7435;width:2131;height:1083" coordorigin="5342,5397" coordsize="2131,1083">
              <v:oval id="_x0000_s2071" style="position:absolute;left:5342;top:5397;width:2131;height:1083" strokecolor="#92cddc" strokeweight="1pt">
                <v:fill color2="#b6dde8" focusposition="1" focussize="" focus="100%" type="gradient"/>
                <v:shadow on="t" type="perspective" color="#205867" opacity=".5" offset="1pt" offset2="-3pt"/>
                <v:textbox>
                  <w:txbxContent>
                    <w:p w:rsidR="00B5255A" w:rsidRPr="0015474B" w:rsidRDefault="00B5255A" w:rsidP="00B5255A">
                      <w:pPr>
                        <w:snapToGrid w:val="0"/>
                        <w:spacing w:line="240" w:lineRule="atLeast"/>
                        <w:ind w:leftChars="-300" w:left="-630"/>
                        <w:jc w:val="center"/>
                        <w:rPr>
                          <w:rFonts w:ascii="黑体" w:eastAsia="黑体" w:hAnsi="黑体"/>
                          <w:sz w:val="20"/>
                        </w:rPr>
                      </w:pPr>
                    </w:p>
                  </w:txbxContent>
                </v:textbox>
              </v:oval>
              <v:shape id="_x0000_s2072" type="#_x0000_t202" style="position:absolute;left:5470;top:5762;width:1901;height:536" filled="f" stroked="f">
                <v:textbox style="mso-next-textbox:#_x0000_s2072">
                  <w:txbxContent>
                    <w:p w:rsidR="00B5255A" w:rsidRPr="00822F2B" w:rsidRDefault="00B5255A" w:rsidP="00B5255A">
                      <w:pPr>
                        <w:snapToGrid w:val="0"/>
                        <w:spacing w:line="240" w:lineRule="auto"/>
                        <w:jc w:val="center"/>
                        <w:rPr>
                          <w:rFonts w:ascii="黑体" w:eastAsia="黑体" w:hAnsi="黑体"/>
                          <w:color w:val="943634"/>
                          <w:sz w:val="20"/>
                        </w:rPr>
                      </w:pPr>
                      <w:r w:rsidRPr="00822F2B">
                        <w:rPr>
                          <w:rFonts w:ascii="黑体" w:eastAsia="黑体" w:hAnsi="黑体" w:hint="eastAsia"/>
                          <w:color w:val="943634"/>
                          <w:sz w:val="20"/>
                        </w:rPr>
                        <w:t>高质量视频效果</w:t>
                      </w:r>
                    </w:p>
                  </w:txbxContent>
                </v:textbox>
              </v:shape>
            </v:group>
            <v:group id="_x0000_s2073" style="position:absolute;left:6560;top:7435;width:2131;height:1083" coordorigin="5342,6808" coordsize="2131,1083">
              <v:oval id="_x0000_s2074" style="position:absolute;left:5342;top:6808;width:2131;height:1083" strokecolor="#92cddc" strokeweight="1pt">
                <v:fill color2="#b6dde8" focusposition="1" focussize="" focus="100%" type="gradient"/>
                <v:shadow on="t" type="perspective" color="#205867" opacity=".5" offset="1pt" offset2="-3pt"/>
                <v:textbox>
                  <w:txbxContent>
                    <w:p w:rsidR="00B5255A" w:rsidRPr="0015474B" w:rsidRDefault="00B5255A" w:rsidP="00B5255A">
                      <w:pPr>
                        <w:snapToGrid w:val="0"/>
                        <w:spacing w:line="240" w:lineRule="atLeast"/>
                        <w:ind w:leftChars="-300" w:left="-630"/>
                        <w:jc w:val="center"/>
                        <w:rPr>
                          <w:rFonts w:ascii="黑体" w:eastAsia="黑体" w:hAnsi="黑体"/>
                          <w:sz w:val="20"/>
                        </w:rPr>
                      </w:pPr>
                    </w:p>
                  </w:txbxContent>
                </v:textbox>
              </v:oval>
              <v:shape id="_x0000_s2075" type="#_x0000_t202" style="position:absolute;left:5470;top:7173;width:1901;height:536" filled="f" stroked="f">
                <v:textbox style="mso-next-textbox:#_x0000_s2075">
                  <w:txbxContent>
                    <w:p w:rsidR="00B5255A" w:rsidRPr="00822F2B" w:rsidRDefault="00B5255A" w:rsidP="00B5255A">
                      <w:pPr>
                        <w:snapToGrid w:val="0"/>
                        <w:spacing w:line="240" w:lineRule="auto"/>
                        <w:jc w:val="center"/>
                        <w:rPr>
                          <w:rFonts w:ascii="黑体" w:eastAsia="黑体" w:hAnsi="黑体"/>
                          <w:color w:val="943634"/>
                          <w:sz w:val="20"/>
                        </w:rPr>
                      </w:pPr>
                      <w:r w:rsidRPr="00822F2B">
                        <w:rPr>
                          <w:rFonts w:ascii="黑体" w:eastAsia="黑体" w:hAnsi="黑体" w:hint="eastAsia"/>
                          <w:color w:val="943634"/>
                          <w:sz w:val="20"/>
                        </w:rPr>
                        <w:t>节省带宽50%</w:t>
                      </w:r>
                    </w:p>
                  </w:txbxContent>
                </v:textbox>
              </v:shape>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2076" type="#_x0000_t67" style="position:absolute;left:5471;top:4565;width:1031;height:325" adj="10501,5405" strokecolor="#fabf8f" strokeweight="1pt">
              <v:fill color2="#fbd4b4" focusposition="1" focussize="" focus="100%" type="gradient"/>
              <v:shadow on="t" type="perspective" color="#974706" opacity=".5" offset="1pt" offset2="-3pt"/>
              <v:textbox style="layout-flow:vertical-ideographic"/>
            </v:shape>
            <v:shape id="_x0000_s2077" type="#_x0000_t67" style="position:absolute;left:5471;top:7175;width:1031;height:325" adj="10501,5405" strokecolor="#92cddc" strokeweight="1pt">
              <v:fill color2="#b6dde8" focusposition="1" focussize="" focus="100%" type="gradient"/>
              <v:shadow on="t" type="perspective" color="#205867" opacity=".5" offset="1pt" offset2="-3pt"/>
              <v:textbox style="layout-flow:vertical-ideographic"/>
            </v:shape>
            <w10:wrap type="none"/>
            <w10:anchorlock/>
          </v:group>
        </w:pict>
      </w:r>
    </w:p>
    <w:p w:rsidR="00C340AB" w:rsidRPr="002A6AED" w:rsidRDefault="002A6AED" w:rsidP="002A6AED">
      <w:pPr>
        <w:pStyle w:val="FigureDescription"/>
        <w:spacing w:after="312"/>
      </w:pPr>
      <w:r w:rsidRPr="00450233">
        <w:rPr>
          <w:rFonts w:ascii="宋体" w:hAnsi="宋体" w:hint="eastAsia"/>
        </w:rPr>
        <w:t>VME+H.264 HP在视频会议中的应用</w:t>
      </w:r>
    </w:p>
    <w:p w:rsidR="00C340AB" w:rsidRPr="004C03F1" w:rsidRDefault="00C340AB" w:rsidP="00C340AB">
      <w:pPr>
        <w:ind w:firstLine="420"/>
        <w:rPr>
          <w:color w:val="000000" w:themeColor="text1"/>
          <w:sz w:val="24"/>
          <w:szCs w:val="24"/>
        </w:rPr>
      </w:pPr>
      <w:r w:rsidRPr="004C03F1">
        <w:rPr>
          <w:rFonts w:hint="eastAsia"/>
          <w:color w:val="000000" w:themeColor="text1"/>
          <w:sz w:val="24"/>
          <w:szCs w:val="24"/>
        </w:rPr>
        <w:t>华为的</w:t>
      </w:r>
      <w:r w:rsidRPr="004C03F1">
        <w:rPr>
          <w:rFonts w:hint="eastAsia"/>
          <w:color w:val="000000" w:themeColor="text1"/>
          <w:sz w:val="24"/>
          <w:szCs w:val="24"/>
        </w:rPr>
        <w:t>VME+H.264 HP</w:t>
      </w:r>
      <w:r w:rsidRPr="004C03F1">
        <w:rPr>
          <w:rFonts w:hint="eastAsia"/>
          <w:color w:val="000000" w:themeColor="text1"/>
          <w:sz w:val="24"/>
          <w:szCs w:val="24"/>
        </w:rPr>
        <w:t>双核技术相对于</w:t>
      </w:r>
      <w:r w:rsidRPr="004C03F1">
        <w:rPr>
          <w:rFonts w:hint="eastAsia"/>
          <w:color w:val="000000" w:themeColor="text1"/>
          <w:sz w:val="24"/>
          <w:szCs w:val="24"/>
        </w:rPr>
        <w:t>H264 BP</w:t>
      </w:r>
      <w:r w:rsidRPr="004C03F1">
        <w:rPr>
          <w:rFonts w:hint="eastAsia"/>
          <w:color w:val="000000" w:themeColor="text1"/>
          <w:sz w:val="24"/>
          <w:szCs w:val="24"/>
        </w:rPr>
        <w:t>技术，能够做到真正意义的至少节省一半带宽的同时有效增强了视频质量。显著改善了视频通信的一个重大</w:t>
      </w:r>
      <w:r w:rsidRPr="004C03F1">
        <w:rPr>
          <w:rFonts w:hint="eastAsia"/>
          <w:color w:val="000000" w:themeColor="text1"/>
          <w:sz w:val="24"/>
          <w:szCs w:val="24"/>
        </w:rPr>
        <w:lastRenderedPageBreak/>
        <w:t>保障，使得企业在部署视频会议系统时可以选择部分升级或不升级网络，就能得到更加清晰、更加符合人眼舒适度的视频感官效果，提升沟通效率。</w:t>
      </w:r>
    </w:p>
    <w:tbl>
      <w:tblPr>
        <w:tblW w:w="8522" w:type="dxa"/>
        <w:jc w:val="center"/>
        <w:tblLook w:val="04A0"/>
      </w:tblPr>
      <w:tblGrid>
        <w:gridCol w:w="1668"/>
        <w:gridCol w:w="1701"/>
        <w:gridCol w:w="1984"/>
        <w:gridCol w:w="1910"/>
        <w:gridCol w:w="1259"/>
      </w:tblGrid>
      <w:tr w:rsidR="00C340AB" w:rsidRPr="006D1CFB" w:rsidTr="0092274D">
        <w:trPr>
          <w:trHeight w:val="936"/>
          <w:jc w:val="center"/>
        </w:trPr>
        <w:tc>
          <w:tcPr>
            <w:tcW w:w="1668" w:type="dxa"/>
            <w:tcBorders>
              <w:top w:val="single" w:sz="4" w:space="0" w:color="auto"/>
              <w:left w:val="single" w:sz="4" w:space="0" w:color="auto"/>
              <w:bottom w:val="single" w:sz="4" w:space="0" w:color="auto"/>
              <w:right w:val="single" w:sz="4" w:space="0" w:color="auto"/>
            </w:tcBorders>
            <w:shd w:val="clear" w:color="000000" w:fill="D8D8D8"/>
            <w:vAlign w:val="center"/>
            <w:hideMark/>
          </w:tcPr>
          <w:p w:rsidR="00C340AB" w:rsidRPr="006D1CFB" w:rsidRDefault="00C340AB" w:rsidP="0092274D">
            <w:pPr>
              <w:widowControl/>
              <w:autoSpaceDE/>
              <w:autoSpaceDN/>
              <w:adjustRightInd/>
              <w:spacing w:line="240" w:lineRule="auto"/>
              <w:jc w:val="center"/>
              <w:rPr>
                <w:rFonts w:ascii="宋体" w:hAnsi="宋体" w:cs="宋体"/>
                <w:b/>
                <w:bCs/>
                <w:snapToGrid/>
                <w:sz w:val="24"/>
                <w:szCs w:val="24"/>
              </w:rPr>
            </w:pPr>
            <w:r>
              <w:rPr>
                <w:rFonts w:ascii="宋体" w:hAnsi="宋体" w:cs="宋体" w:hint="eastAsia"/>
                <w:b/>
                <w:bCs/>
                <w:snapToGrid/>
                <w:sz w:val="24"/>
                <w:szCs w:val="24"/>
              </w:rPr>
              <w:t>分辨率/帧率</w:t>
            </w:r>
          </w:p>
        </w:tc>
        <w:tc>
          <w:tcPr>
            <w:tcW w:w="1701" w:type="dxa"/>
            <w:tcBorders>
              <w:top w:val="single" w:sz="4" w:space="0" w:color="auto"/>
              <w:left w:val="nil"/>
              <w:bottom w:val="single" w:sz="4" w:space="0" w:color="auto"/>
              <w:right w:val="single" w:sz="4" w:space="0" w:color="auto"/>
            </w:tcBorders>
            <w:shd w:val="clear" w:color="000000" w:fill="D8D8D8"/>
            <w:noWrap/>
            <w:vAlign w:val="center"/>
            <w:hideMark/>
          </w:tcPr>
          <w:p w:rsidR="00C340AB" w:rsidRDefault="00C340AB" w:rsidP="0092274D">
            <w:pPr>
              <w:jc w:val="center"/>
              <w:rPr>
                <w:rFonts w:ascii="宋体" w:hAnsi="宋体" w:cs="宋体"/>
                <w:b/>
                <w:bCs/>
                <w:snapToGrid/>
                <w:sz w:val="24"/>
                <w:szCs w:val="24"/>
              </w:rPr>
            </w:pPr>
            <w:r w:rsidRPr="0014105A">
              <w:rPr>
                <w:rFonts w:ascii="宋体" w:hAnsi="宋体" w:cs="宋体" w:hint="eastAsia"/>
                <w:b/>
                <w:bCs/>
                <w:snapToGrid/>
                <w:sz w:val="24"/>
                <w:szCs w:val="24"/>
              </w:rPr>
              <w:t>H.264 BP</w:t>
            </w:r>
          </w:p>
          <w:p w:rsidR="00C340AB" w:rsidRPr="0014105A" w:rsidRDefault="00C340AB" w:rsidP="0092274D">
            <w:pPr>
              <w:jc w:val="center"/>
              <w:rPr>
                <w:rFonts w:ascii="宋体" w:hAnsi="宋体" w:cs="宋体"/>
                <w:b/>
                <w:bCs/>
                <w:snapToGrid/>
                <w:sz w:val="24"/>
                <w:szCs w:val="24"/>
              </w:rPr>
            </w:pPr>
            <w:r>
              <w:rPr>
                <w:rFonts w:ascii="宋体" w:hAnsi="宋体" w:cs="宋体" w:hint="eastAsia"/>
                <w:b/>
                <w:bCs/>
                <w:snapToGrid/>
                <w:sz w:val="24"/>
                <w:szCs w:val="24"/>
              </w:rPr>
              <w:t>带宽（bit/s）</w:t>
            </w:r>
          </w:p>
        </w:tc>
        <w:tc>
          <w:tcPr>
            <w:tcW w:w="1984" w:type="dxa"/>
            <w:tcBorders>
              <w:top w:val="single" w:sz="4" w:space="0" w:color="auto"/>
              <w:left w:val="nil"/>
              <w:bottom w:val="single" w:sz="4" w:space="0" w:color="auto"/>
              <w:right w:val="single" w:sz="4" w:space="0" w:color="auto"/>
            </w:tcBorders>
            <w:shd w:val="clear" w:color="000000" w:fill="D8D8D8"/>
            <w:vAlign w:val="center"/>
          </w:tcPr>
          <w:p w:rsidR="00C340AB" w:rsidRDefault="00C340AB" w:rsidP="0092274D">
            <w:pPr>
              <w:jc w:val="center"/>
              <w:rPr>
                <w:rFonts w:ascii="宋体" w:hAnsi="宋体" w:cs="宋体"/>
                <w:b/>
                <w:bCs/>
                <w:snapToGrid/>
                <w:sz w:val="24"/>
                <w:szCs w:val="24"/>
              </w:rPr>
            </w:pPr>
            <w:r>
              <w:rPr>
                <w:rFonts w:ascii="宋体" w:hAnsi="宋体" w:cs="宋体" w:hint="eastAsia"/>
                <w:b/>
                <w:bCs/>
                <w:snapToGrid/>
                <w:sz w:val="24"/>
                <w:szCs w:val="24"/>
              </w:rPr>
              <w:t>H.264 HP</w:t>
            </w:r>
          </w:p>
          <w:p w:rsidR="00C340AB" w:rsidRDefault="00C340AB" w:rsidP="0092274D">
            <w:pPr>
              <w:jc w:val="center"/>
              <w:rPr>
                <w:rFonts w:ascii="宋体" w:hAnsi="宋体" w:cs="宋体"/>
                <w:b/>
                <w:bCs/>
                <w:snapToGrid/>
                <w:sz w:val="24"/>
                <w:szCs w:val="24"/>
              </w:rPr>
            </w:pPr>
            <w:r w:rsidRPr="0014105A">
              <w:rPr>
                <w:rFonts w:ascii="宋体" w:hAnsi="宋体" w:cs="宋体" w:hint="eastAsia"/>
                <w:b/>
                <w:bCs/>
                <w:snapToGrid/>
                <w:sz w:val="24"/>
                <w:szCs w:val="24"/>
              </w:rPr>
              <w:t>带宽（bit/s）</w:t>
            </w:r>
          </w:p>
        </w:tc>
        <w:tc>
          <w:tcPr>
            <w:tcW w:w="1910" w:type="dxa"/>
            <w:tcBorders>
              <w:top w:val="single" w:sz="4" w:space="0" w:color="auto"/>
              <w:left w:val="single" w:sz="4" w:space="0" w:color="auto"/>
              <w:bottom w:val="single" w:sz="4" w:space="0" w:color="auto"/>
              <w:right w:val="single" w:sz="4" w:space="0" w:color="auto"/>
            </w:tcBorders>
            <w:shd w:val="clear" w:color="000000" w:fill="D8D8D8"/>
            <w:vAlign w:val="center"/>
          </w:tcPr>
          <w:p w:rsidR="00C340AB" w:rsidRDefault="00C340AB" w:rsidP="0092274D">
            <w:pPr>
              <w:jc w:val="center"/>
              <w:rPr>
                <w:rFonts w:ascii="宋体" w:hAnsi="宋体" w:cs="宋体"/>
                <w:b/>
                <w:bCs/>
                <w:snapToGrid/>
                <w:sz w:val="24"/>
                <w:szCs w:val="24"/>
              </w:rPr>
            </w:pPr>
            <w:r>
              <w:rPr>
                <w:rFonts w:ascii="宋体" w:hAnsi="宋体" w:cs="宋体" w:hint="eastAsia"/>
                <w:b/>
                <w:bCs/>
                <w:snapToGrid/>
                <w:sz w:val="24"/>
                <w:szCs w:val="24"/>
              </w:rPr>
              <w:t>VME+H.264 HP</w:t>
            </w:r>
          </w:p>
          <w:p w:rsidR="00C340AB" w:rsidRPr="006D1CFB" w:rsidRDefault="00C340AB" w:rsidP="0092274D">
            <w:pPr>
              <w:rPr>
                <w:rFonts w:ascii="宋体" w:hAnsi="宋体" w:cs="宋体"/>
                <w:b/>
                <w:bCs/>
                <w:snapToGrid/>
                <w:sz w:val="24"/>
                <w:szCs w:val="24"/>
              </w:rPr>
            </w:pPr>
            <w:r w:rsidRPr="0014105A">
              <w:rPr>
                <w:rFonts w:ascii="宋体" w:hAnsi="宋体" w:cs="宋体" w:hint="eastAsia"/>
                <w:b/>
                <w:bCs/>
                <w:snapToGrid/>
                <w:sz w:val="24"/>
                <w:szCs w:val="24"/>
              </w:rPr>
              <w:t>带宽</w:t>
            </w:r>
            <w:r>
              <w:rPr>
                <w:rFonts w:ascii="宋体" w:hAnsi="宋体" w:cs="宋体" w:hint="eastAsia"/>
                <w:b/>
                <w:bCs/>
                <w:snapToGrid/>
                <w:sz w:val="24"/>
                <w:szCs w:val="24"/>
              </w:rPr>
              <w:t>(</w:t>
            </w:r>
            <w:r w:rsidRPr="0014105A">
              <w:rPr>
                <w:rFonts w:ascii="宋体" w:hAnsi="宋体" w:cs="宋体" w:hint="eastAsia"/>
                <w:b/>
                <w:bCs/>
                <w:snapToGrid/>
                <w:sz w:val="24"/>
                <w:szCs w:val="24"/>
              </w:rPr>
              <w:t>bit/s）</w:t>
            </w:r>
          </w:p>
        </w:tc>
        <w:tc>
          <w:tcPr>
            <w:tcW w:w="1259" w:type="dxa"/>
            <w:tcBorders>
              <w:top w:val="single" w:sz="4" w:space="0" w:color="auto"/>
              <w:left w:val="single" w:sz="4" w:space="0" w:color="auto"/>
              <w:bottom w:val="single" w:sz="4" w:space="0" w:color="auto"/>
              <w:right w:val="single" w:sz="4" w:space="0" w:color="auto"/>
            </w:tcBorders>
            <w:shd w:val="clear" w:color="000000" w:fill="D8D8D8"/>
            <w:vAlign w:val="center"/>
            <w:hideMark/>
          </w:tcPr>
          <w:p w:rsidR="00C340AB" w:rsidRPr="006D1CFB" w:rsidRDefault="00C340AB" w:rsidP="0092274D">
            <w:pPr>
              <w:widowControl/>
              <w:autoSpaceDE/>
              <w:autoSpaceDN/>
              <w:adjustRightInd/>
              <w:spacing w:line="240" w:lineRule="auto"/>
              <w:jc w:val="center"/>
              <w:rPr>
                <w:rFonts w:ascii="宋体" w:hAnsi="宋体" w:cs="宋体"/>
                <w:b/>
                <w:bCs/>
                <w:snapToGrid/>
                <w:sz w:val="24"/>
                <w:szCs w:val="24"/>
              </w:rPr>
            </w:pPr>
            <w:r>
              <w:rPr>
                <w:rFonts w:ascii="宋体" w:hAnsi="宋体" w:cs="宋体" w:hint="eastAsia"/>
                <w:b/>
                <w:bCs/>
                <w:snapToGrid/>
                <w:sz w:val="24"/>
                <w:szCs w:val="24"/>
              </w:rPr>
              <w:t>节约带宽</w:t>
            </w:r>
            <w:r w:rsidRPr="006D1CFB">
              <w:rPr>
                <w:rFonts w:ascii="宋体" w:hAnsi="宋体" w:cs="宋体" w:hint="eastAsia"/>
                <w:b/>
                <w:bCs/>
                <w:snapToGrid/>
                <w:sz w:val="24"/>
                <w:szCs w:val="24"/>
              </w:rPr>
              <w:br/>
              <w:t>（%）</w:t>
            </w:r>
          </w:p>
        </w:tc>
      </w:tr>
      <w:tr w:rsidR="00C340AB" w:rsidRPr="006D1CFB" w:rsidTr="0092274D">
        <w:trPr>
          <w:trHeight w:hRule="exact" w:val="454"/>
          <w:jc w:val="center"/>
        </w:trPr>
        <w:tc>
          <w:tcPr>
            <w:tcW w:w="1668" w:type="dxa"/>
            <w:tcBorders>
              <w:top w:val="nil"/>
              <w:left w:val="single" w:sz="4" w:space="0" w:color="auto"/>
              <w:bottom w:val="single" w:sz="4" w:space="0" w:color="000000"/>
              <w:right w:val="single" w:sz="4" w:space="0" w:color="auto"/>
            </w:tcBorders>
            <w:shd w:val="clear" w:color="auto" w:fill="auto"/>
            <w:vAlign w:val="center"/>
            <w:hideMark/>
          </w:tcPr>
          <w:p w:rsidR="00C340AB" w:rsidRPr="006D1CFB" w:rsidRDefault="00C340AB" w:rsidP="0092274D">
            <w:pPr>
              <w:widowControl/>
              <w:autoSpaceDE/>
              <w:autoSpaceDN/>
              <w:adjustRightInd/>
              <w:spacing w:line="240" w:lineRule="auto"/>
              <w:jc w:val="center"/>
              <w:rPr>
                <w:rFonts w:ascii="宋体" w:hAnsi="宋体" w:cs="宋体"/>
                <w:snapToGrid/>
                <w:sz w:val="24"/>
                <w:szCs w:val="24"/>
              </w:rPr>
            </w:pPr>
            <w:r>
              <w:rPr>
                <w:rFonts w:ascii="宋体" w:hAnsi="宋体" w:cs="宋体" w:hint="eastAsia"/>
                <w:snapToGrid/>
                <w:sz w:val="24"/>
                <w:szCs w:val="24"/>
              </w:rPr>
              <w:t>4CIF</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rsidR="00C340AB" w:rsidRPr="006D1CFB" w:rsidRDefault="00C340AB" w:rsidP="0092274D">
            <w:pPr>
              <w:widowControl/>
              <w:autoSpaceDE/>
              <w:autoSpaceDN/>
              <w:adjustRightInd/>
              <w:spacing w:line="240" w:lineRule="auto"/>
              <w:jc w:val="center"/>
              <w:rPr>
                <w:rFonts w:ascii="宋体" w:hAnsi="宋体" w:cs="宋体"/>
                <w:snapToGrid/>
                <w:sz w:val="24"/>
                <w:szCs w:val="24"/>
              </w:rPr>
            </w:pPr>
            <w:r>
              <w:rPr>
                <w:rFonts w:ascii="宋体" w:hAnsi="宋体" w:cs="宋体" w:hint="eastAsia"/>
                <w:snapToGrid/>
                <w:sz w:val="24"/>
                <w:szCs w:val="24"/>
              </w:rPr>
              <w:t>256K</w:t>
            </w:r>
          </w:p>
        </w:tc>
        <w:tc>
          <w:tcPr>
            <w:tcW w:w="1984" w:type="dxa"/>
            <w:tcBorders>
              <w:top w:val="single" w:sz="4" w:space="0" w:color="auto"/>
              <w:left w:val="nil"/>
              <w:bottom w:val="single" w:sz="4" w:space="0" w:color="auto"/>
              <w:right w:val="single" w:sz="4" w:space="0" w:color="auto"/>
            </w:tcBorders>
            <w:vAlign w:val="center"/>
          </w:tcPr>
          <w:p w:rsidR="00C340AB" w:rsidRPr="006D1CFB" w:rsidRDefault="00C340AB" w:rsidP="0092274D">
            <w:pPr>
              <w:widowControl/>
              <w:autoSpaceDE/>
              <w:autoSpaceDN/>
              <w:adjustRightInd/>
              <w:spacing w:line="240" w:lineRule="auto"/>
              <w:jc w:val="center"/>
              <w:rPr>
                <w:rFonts w:ascii="宋体" w:hAnsi="宋体" w:cs="宋体"/>
                <w:snapToGrid/>
                <w:sz w:val="24"/>
                <w:szCs w:val="24"/>
              </w:rPr>
            </w:pPr>
            <w:r>
              <w:rPr>
                <w:rFonts w:ascii="宋体" w:hAnsi="宋体" w:cs="宋体" w:hint="eastAsia"/>
                <w:snapToGrid/>
                <w:sz w:val="24"/>
                <w:szCs w:val="24"/>
              </w:rPr>
              <w:t>128K</w:t>
            </w:r>
          </w:p>
        </w:tc>
        <w:tc>
          <w:tcPr>
            <w:tcW w:w="19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340AB" w:rsidRPr="006D1CFB" w:rsidRDefault="00C340AB" w:rsidP="0092274D">
            <w:pPr>
              <w:widowControl/>
              <w:autoSpaceDE/>
              <w:autoSpaceDN/>
              <w:adjustRightInd/>
              <w:spacing w:line="240" w:lineRule="auto"/>
              <w:jc w:val="center"/>
              <w:rPr>
                <w:rFonts w:ascii="宋体" w:hAnsi="宋体" w:cs="宋体"/>
                <w:snapToGrid/>
                <w:sz w:val="24"/>
                <w:szCs w:val="24"/>
              </w:rPr>
            </w:pPr>
            <w:r>
              <w:rPr>
                <w:rFonts w:ascii="宋体" w:hAnsi="宋体" w:cs="宋体" w:hint="eastAsia"/>
                <w:snapToGrid/>
                <w:sz w:val="24"/>
                <w:szCs w:val="24"/>
              </w:rPr>
              <w:t>128K</w:t>
            </w:r>
          </w:p>
        </w:tc>
        <w:tc>
          <w:tcPr>
            <w:tcW w:w="1259" w:type="dxa"/>
            <w:tcBorders>
              <w:top w:val="nil"/>
              <w:left w:val="nil"/>
              <w:bottom w:val="single" w:sz="4" w:space="0" w:color="auto"/>
              <w:right w:val="single" w:sz="4" w:space="0" w:color="auto"/>
            </w:tcBorders>
            <w:shd w:val="clear" w:color="auto" w:fill="auto"/>
            <w:noWrap/>
            <w:vAlign w:val="center"/>
            <w:hideMark/>
          </w:tcPr>
          <w:p w:rsidR="00C340AB" w:rsidRPr="006D1CFB" w:rsidRDefault="00C340AB" w:rsidP="0092274D">
            <w:pPr>
              <w:widowControl/>
              <w:autoSpaceDE/>
              <w:autoSpaceDN/>
              <w:adjustRightInd/>
              <w:spacing w:line="240" w:lineRule="auto"/>
              <w:jc w:val="center"/>
              <w:rPr>
                <w:rFonts w:ascii="宋体" w:hAnsi="宋体" w:cs="宋体"/>
                <w:snapToGrid/>
                <w:sz w:val="24"/>
                <w:szCs w:val="24"/>
              </w:rPr>
            </w:pPr>
            <w:r>
              <w:rPr>
                <w:rFonts w:ascii="宋体" w:hAnsi="宋体" w:cs="宋体" w:hint="eastAsia"/>
                <w:snapToGrid/>
                <w:sz w:val="24"/>
                <w:szCs w:val="24"/>
              </w:rPr>
              <w:t>50%</w:t>
            </w:r>
          </w:p>
        </w:tc>
      </w:tr>
      <w:tr w:rsidR="00C340AB" w:rsidRPr="006D1CFB" w:rsidTr="0092274D">
        <w:trPr>
          <w:trHeight w:hRule="exact" w:val="454"/>
          <w:jc w:val="center"/>
        </w:trPr>
        <w:tc>
          <w:tcPr>
            <w:tcW w:w="1668" w:type="dxa"/>
            <w:tcBorders>
              <w:top w:val="nil"/>
              <w:left w:val="single" w:sz="4" w:space="0" w:color="auto"/>
              <w:bottom w:val="single" w:sz="4" w:space="0" w:color="000000"/>
              <w:right w:val="single" w:sz="4" w:space="0" w:color="auto"/>
            </w:tcBorders>
            <w:shd w:val="clear" w:color="auto" w:fill="DBE5F1"/>
            <w:vAlign w:val="center"/>
            <w:hideMark/>
          </w:tcPr>
          <w:p w:rsidR="00C340AB" w:rsidRPr="006D1CFB" w:rsidRDefault="00C340AB" w:rsidP="0092274D">
            <w:pPr>
              <w:widowControl/>
              <w:autoSpaceDE/>
              <w:autoSpaceDN/>
              <w:adjustRightInd/>
              <w:spacing w:line="240" w:lineRule="auto"/>
              <w:jc w:val="center"/>
              <w:rPr>
                <w:rFonts w:ascii="宋体" w:hAnsi="宋体" w:cs="宋体"/>
                <w:snapToGrid/>
                <w:sz w:val="24"/>
                <w:szCs w:val="24"/>
              </w:rPr>
            </w:pPr>
            <w:r>
              <w:rPr>
                <w:rFonts w:ascii="宋体" w:hAnsi="宋体" w:cs="宋体" w:hint="eastAsia"/>
                <w:snapToGrid/>
                <w:sz w:val="24"/>
                <w:szCs w:val="24"/>
              </w:rPr>
              <w:t>720P/30fps</w:t>
            </w:r>
          </w:p>
        </w:tc>
        <w:tc>
          <w:tcPr>
            <w:tcW w:w="1701" w:type="dxa"/>
            <w:tcBorders>
              <w:top w:val="nil"/>
              <w:left w:val="nil"/>
              <w:bottom w:val="single" w:sz="4" w:space="0" w:color="auto"/>
              <w:right w:val="single" w:sz="4" w:space="0" w:color="auto"/>
            </w:tcBorders>
            <w:shd w:val="clear" w:color="auto" w:fill="DBE5F1"/>
            <w:noWrap/>
            <w:vAlign w:val="center"/>
            <w:hideMark/>
          </w:tcPr>
          <w:p w:rsidR="00C340AB" w:rsidRPr="006D1CFB" w:rsidRDefault="00C340AB" w:rsidP="0092274D">
            <w:pPr>
              <w:widowControl/>
              <w:autoSpaceDE/>
              <w:autoSpaceDN/>
              <w:adjustRightInd/>
              <w:spacing w:line="240" w:lineRule="auto"/>
              <w:jc w:val="center"/>
              <w:rPr>
                <w:rFonts w:ascii="宋体" w:hAnsi="宋体" w:cs="宋体"/>
                <w:snapToGrid/>
                <w:sz w:val="24"/>
                <w:szCs w:val="24"/>
              </w:rPr>
            </w:pPr>
            <w:r>
              <w:rPr>
                <w:rFonts w:ascii="宋体" w:hAnsi="宋体" w:cs="宋体" w:hint="eastAsia"/>
                <w:snapToGrid/>
                <w:sz w:val="24"/>
                <w:szCs w:val="24"/>
              </w:rPr>
              <w:t>768K</w:t>
            </w:r>
          </w:p>
        </w:tc>
        <w:tc>
          <w:tcPr>
            <w:tcW w:w="1984" w:type="dxa"/>
            <w:tcBorders>
              <w:top w:val="single" w:sz="4" w:space="0" w:color="auto"/>
              <w:left w:val="nil"/>
              <w:bottom w:val="single" w:sz="4" w:space="0" w:color="auto"/>
              <w:right w:val="single" w:sz="4" w:space="0" w:color="auto"/>
            </w:tcBorders>
            <w:shd w:val="clear" w:color="auto" w:fill="DBE5F1"/>
            <w:vAlign w:val="center"/>
          </w:tcPr>
          <w:p w:rsidR="00C340AB" w:rsidRDefault="00C340AB" w:rsidP="0092274D">
            <w:pPr>
              <w:widowControl/>
              <w:autoSpaceDE/>
              <w:autoSpaceDN/>
              <w:adjustRightInd/>
              <w:spacing w:line="240" w:lineRule="auto"/>
              <w:jc w:val="center"/>
              <w:rPr>
                <w:rFonts w:ascii="宋体" w:hAnsi="宋体" w:cs="宋体"/>
                <w:snapToGrid/>
                <w:sz w:val="24"/>
                <w:szCs w:val="24"/>
              </w:rPr>
            </w:pPr>
            <w:r>
              <w:rPr>
                <w:rFonts w:ascii="宋体" w:hAnsi="宋体" w:cs="宋体" w:hint="eastAsia"/>
                <w:snapToGrid/>
                <w:sz w:val="24"/>
                <w:szCs w:val="24"/>
              </w:rPr>
              <w:t>512K</w:t>
            </w:r>
          </w:p>
        </w:tc>
        <w:tc>
          <w:tcPr>
            <w:tcW w:w="1910" w:type="dxa"/>
            <w:tcBorders>
              <w:top w:val="single" w:sz="4" w:space="0" w:color="auto"/>
              <w:left w:val="single" w:sz="4" w:space="0" w:color="auto"/>
              <w:bottom w:val="single" w:sz="4" w:space="0" w:color="auto"/>
              <w:right w:val="single" w:sz="4" w:space="0" w:color="auto"/>
            </w:tcBorders>
            <w:shd w:val="clear" w:color="auto" w:fill="DBE5F1"/>
            <w:noWrap/>
            <w:vAlign w:val="center"/>
            <w:hideMark/>
          </w:tcPr>
          <w:p w:rsidR="00C340AB" w:rsidRPr="006D1CFB" w:rsidRDefault="00C340AB" w:rsidP="0092274D">
            <w:pPr>
              <w:widowControl/>
              <w:autoSpaceDE/>
              <w:autoSpaceDN/>
              <w:adjustRightInd/>
              <w:spacing w:line="240" w:lineRule="auto"/>
              <w:jc w:val="center"/>
              <w:rPr>
                <w:rFonts w:ascii="宋体" w:hAnsi="宋体" w:cs="宋体"/>
                <w:snapToGrid/>
                <w:sz w:val="24"/>
                <w:szCs w:val="24"/>
              </w:rPr>
            </w:pPr>
            <w:r>
              <w:rPr>
                <w:rFonts w:ascii="宋体" w:hAnsi="宋体" w:cs="宋体" w:hint="eastAsia"/>
                <w:snapToGrid/>
                <w:sz w:val="24"/>
                <w:szCs w:val="24"/>
              </w:rPr>
              <w:t>384K</w:t>
            </w:r>
          </w:p>
        </w:tc>
        <w:tc>
          <w:tcPr>
            <w:tcW w:w="1259" w:type="dxa"/>
            <w:tcBorders>
              <w:top w:val="nil"/>
              <w:left w:val="nil"/>
              <w:bottom w:val="single" w:sz="4" w:space="0" w:color="auto"/>
              <w:right w:val="single" w:sz="4" w:space="0" w:color="auto"/>
            </w:tcBorders>
            <w:shd w:val="clear" w:color="auto" w:fill="DBE5F1"/>
            <w:noWrap/>
            <w:vAlign w:val="center"/>
            <w:hideMark/>
          </w:tcPr>
          <w:p w:rsidR="00C340AB" w:rsidRPr="006D1CFB" w:rsidRDefault="00C340AB" w:rsidP="0092274D">
            <w:pPr>
              <w:widowControl/>
              <w:autoSpaceDE/>
              <w:autoSpaceDN/>
              <w:adjustRightInd/>
              <w:spacing w:line="240" w:lineRule="auto"/>
              <w:jc w:val="center"/>
              <w:rPr>
                <w:rFonts w:ascii="宋体" w:hAnsi="宋体" w:cs="宋体"/>
                <w:snapToGrid/>
                <w:sz w:val="24"/>
                <w:szCs w:val="24"/>
              </w:rPr>
            </w:pPr>
            <w:r>
              <w:rPr>
                <w:rFonts w:ascii="宋体" w:hAnsi="宋体" w:cs="宋体" w:hint="eastAsia"/>
                <w:snapToGrid/>
                <w:sz w:val="24"/>
                <w:szCs w:val="24"/>
              </w:rPr>
              <w:t>50%</w:t>
            </w:r>
          </w:p>
        </w:tc>
      </w:tr>
      <w:tr w:rsidR="00C340AB" w:rsidRPr="006D1CFB" w:rsidTr="0092274D">
        <w:trPr>
          <w:trHeight w:hRule="exact" w:val="454"/>
          <w:jc w:val="center"/>
        </w:trPr>
        <w:tc>
          <w:tcPr>
            <w:tcW w:w="1668" w:type="dxa"/>
            <w:tcBorders>
              <w:top w:val="nil"/>
              <w:left w:val="single" w:sz="4" w:space="0" w:color="auto"/>
              <w:bottom w:val="single" w:sz="4" w:space="0" w:color="000000"/>
              <w:right w:val="single" w:sz="4" w:space="0" w:color="auto"/>
            </w:tcBorders>
            <w:shd w:val="clear" w:color="auto" w:fill="auto"/>
            <w:vAlign w:val="center"/>
            <w:hideMark/>
          </w:tcPr>
          <w:p w:rsidR="00C340AB" w:rsidRPr="006D1CFB" w:rsidRDefault="00C340AB" w:rsidP="0092274D">
            <w:pPr>
              <w:widowControl/>
              <w:autoSpaceDE/>
              <w:autoSpaceDN/>
              <w:adjustRightInd/>
              <w:spacing w:line="240" w:lineRule="auto"/>
              <w:jc w:val="center"/>
              <w:rPr>
                <w:rFonts w:ascii="宋体" w:hAnsi="宋体" w:cs="宋体"/>
                <w:snapToGrid/>
                <w:sz w:val="24"/>
                <w:szCs w:val="24"/>
              </w:rPr>
            </w:pPr>
            <w:r>
              <w:rPr>
                <w:rFonts w:ascii="宋体" w:hAnsi="宋体" w:cs="宋体" w:hint="eastAsia"/>
                <w:snapToGrid/>
                <w:sz w:val="24"/>
                <w:szCs w:val="24"/>
              </w:rPr>
              <w:t>720P/60fps</w:t>
            </w:r>
          </w:p>
        </w:tc>
        <w:tc>
          <w:tcPr>
            <w:tcW w:w="1701" w:type="dxa"/>
            <w:tcBorders>
              <w:top w:val="nil"/>
              <w:left w:val="nil"/>
              <w:bottom w:val="single" w:sz="4" w:space="0" w:color="auto"/>
              <w:right w:val="single" w:sz="4" w:space="0" w:color="auto"/>
            </w:tcBorders>
            <w:shd w:val="clear" w:color="auto" w:fill="auto"/>
            <w:noWrap/>
            <w:vAlign w:val="center"/>
            <w:hideMark/>
          </w:tcPr>
          <w:p w:rsidR="00C340AB" w:rsidRPr="006D1CFB" w:rsidRDefault="00C340AB" w:rsidP="0092274D">
            <w:pPr>
              <w:widowControl/>
              <w:autoSpaceDE/>
              <w:autoSpaceDN/>
              <w:adjustRightInd/>
              <w:spacing w:line="240" w:lineRule="auto"/>
              <w:jc w:val="center"/>
              <w:rPr>
                <w:rFonts w:ascii="宋体" w:hAnsi="宋体" w:cs="宋体"/>
                <w:snapToGrid/>
                <w:sz w:val="24"/>
                <w:szCs w:val="24"/>
              </w:rPr>
            </w:pPr>
            <w:r>
              <w:rPr>
                <w:rFonts w:ascii="宋体" w:hAnsi="宋体" w:cs="宋体" w:hint="eastAsia"/>
                <w:snapToGrid/>
                <w:sz w:val="24"/>
                <w:szCs w:val="24"/>
              </w:rPr>
              <w:t>1152K</w:t>
            </w:r>
          </w:p>
        </w:tc>
        <w:tc>
          <w:tcPr>
            <w:tcW w:w="1984" w:type="dxa"/>
            <w:tcBorders>
              <w:top w:val="single" w:sz="4" w:space="0" w:color="auto"/>
              <w:left w:val="nil"/>
              <w:bottom w:val="single" w:sz="4" w:space="0" w:color="auto"/>
              <w:right w:val="single" w:sz="4" w:space="0" w:color="auto"/>
            </w:tcBorders>
            <w:vAlign w:val="center"/>
          </w:tcPr>
          <w:p w:rsidR="00C340AB" w:rsidRPr="006D1CFB" w:rsidRDefault="00C340AB" w:rsidP="0092274D">
            <w:pPr>
              <w:widowControl/>
              <w:autoSpaceDE/>
              <w:autoSpaceDN/>
              <w:adjustRightInd/>
              <w:spacing w:line="240" w:lineRule="auto"/>
              <w:jc w:val="center"/>
              <w:rPr>
                <w:rFonts w:ascii="宋体" w:hAnsi="宋体" w:cs="宋体"/>
                <w:snapToGrid/>
                <w:sz w:val="24"/>
                <w:szCs w:val="24"/>
              </w:rPr>
            </w:pPr>
            <w:r>
              <w:rPr>
                <w:rFonts w:ascii="宋体" w:hAnsi="宋体" w:cs="宋体" w:hint="eastAsia"/>
                <w:snapToGrid/>
                <w:sz w:val="24"/>
                <w:szCs w:val="24"/>
              </w:rPr>
              <w:t>832K</w:t>
            </w:r>
          </w:p>
        </w:tc>
        <w:tc>
          <w:tcPr>
            <w:tcW w:w="19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340AB" w:rsidRPr="006D1CFB" w:rsidRDefault="00C340AB" w:rsidP="0092274D">
            <w:pPr>
              <w:widowControl/>
              <w:autoSpaceDE/>
              <w:autoSpaceDN/>
              <w:adjustRightInd/>
              <w:spacing w:line="240" w:lineRule="auto"/>
              <w:jc w:val="center"/>
              <w:rPr>
                <w:rFonts w:ascii="宋体" w:hAnsi="宋体" w:cs="宋体"/>
                <w:snapToGrid/>
                <w:sz w:val="24"/>
                <w:szCs w:val="24"/>
              </w:rPr>
            </w:pPr>
            <w:r>
              <w:rPr>
                <w:rFonts w:ascii="宋体" w:hAnsi="宋体" w:cs="宋体" w:hint="eastAsia"/>
                <w:snapToGrid/>
                <w:sz w:val="24"/>
                <w:szCs w:val="24"/>
              </w:rPr>
              <w:t>512K</w:t>
            </w:r>
          </w:p>
        </w:tc>
        <w:tc>
          <w:tcPr>
            <w:tcW w:w="1259" w:type="dxa"/>
            <w:tcBorders>
              <w:top w:val="nil"/>
              <w:left w:val="nil"/>
              <w:bottom w:val="single" w:sz="4" w:space="0" w:color="auto"/>
              <w:right w:val="single" w:sz="4" w:space="0" w:color="auto"/>
            </w:tcBorders>
            <w:shd w:val="clear" w:color="auto" w:fill="auto"/>
            <w:noWrap/>
            <w:vAlign w:val="center"/>
            <w:hideMark/>
          </w:tcPr>
          <w:p w:rsidR="00C340AB" w:rsidRPr="006D1CFB" w:rsidRDefault="00C340AB" w:rsidP="0092274D">
            <w:pPr>
              <w:widowControl/>
              <w:autoSpaceDE/>
              <w:autoSpaceDN/>
              <w:adjustRightInd/>
              <w:spacing w:line="240" w:lineRule="auto"/>
              <w:jc w:val="center"/>
              <w:rPr>
                <w:rFonts w:ascii="宋体" w:hAnsi="宋体" w:cs="宋体"/>
                <w:snapToGrid/>
                <w:sz w:val="24"/>
                <w:szCs w:val="24"/>
              </w:rPr>
            </w:pPr>
            <w:r>
              <w:rPr>
                <w:rFonts w:ascii="宋体" w:hAnsi="宋体" w:cs="宋体" w:hint="eastAsia"/>
                <w:snapToGrid/>
                <w:sz w:val="24"/>
                <w:szCs w:val="24"/>
              </w:rPr>
              <w:t>55%</w:t>
            </w:r>
          </w:p>
        </w:tc>
      </w:tr>
      <w:tr w:rsidR="00C340AB" w:rsidRPr="006D1CFB" w:rsidTr="0092274D">
        <w:trPr>
          <w:trHeight w:hRule="exact" w:val="454"/>
          <w:jc w:val="center"/>
        </w:trPr>
        <w:tc>
          <w:tcPr>
            <w:tcW w:w="1668" w:type="dxa"/>
            <w:tcBorders>
              <w:top w:val="nil"/>
              <w:left w:val="single" w:sz="4" w:space="0" w:color="auto"/>
              <w:bottom w:val="single" w:sz="4" w:space="0" w:color="auto"/>
              <w:right w:val="single" w:sz="4" w:space="0" w:color="auto"/>
            </w:tcBorders>
            <w:shd w:val="clear" w:color="auto" w:fill="DBE5F1"/>
            <w:vAlign w:val="center"/>
            <w:hideMark/>
          </w:tcPr>
          <w:p w:rsidR="00C340AB" w:rsidRPr="006D1CFB" w:rsidRDefault="00C340AB" w:rsidP="0092274D">
            <w:pPr>
              <w:widowControl/>
              <w:autoSpaceDE/>
              <w:autoSpaceDN/>
              <w:adjustRightInd/>
              <w:spacing w:line="240" w:lineRule="auto"/>
              <w:jc w:val="center"/>
              <w:rPr>
                <w:rFonts w:ascii="宋体" w:hAnsi="宋体" w:cs="宋体"/>
                <w:snapToGrid/>
                <w:sz w:val="24"/>
                <w:szCs w:val="24"/>
              </w:rPr>
            </w:pPr>
            <w:r>
              <w:rPr>
                <w:rFonts w:ascii="宋体" w:hAnsi="宋体" w:cs="宋体" w:hint="eastAsia"/>
                <w:snapToGrid/>
                <w:sz w:val="24"/>
                <w:szCs w:val="24"/>
              </w:rPr>
              <w:t>1080P/30fps</w:t>
            </w:r>
          </w:p>
        </w:tc>
        <w:tc>
          <w:tcPr>
            <w:tcW w:w="1701" w:type="dxa"/>
            <w:tcBorders>
              <w:top w:val="single" w:sz="4" w:space="0" w:color="auto"/>
              <w:left w:val="nil"/>
              <w:bottom w:val="single" w:sz="6" w:space="0" w:color="auto"/>
              <w:right w:val="single" w:sz="6" w:space="0" w:color="auto"/>
            </w:tcBorders>
            <w:shd w:val="clear" w:color="auto" w:fill="DBE5F1"/>
            <w:noWrap/>
            <w:vAlign w:val="center"/>
            <w:hideMark/>
          </w:tcPr>
          <w:p w:rsidR="00C340AB" w:rsidRPr="006D1CFB" w:rsidRDefault="00C340AB" w:rsidP="0092274D">
            <w:pPr>
              <w:widowControl/>
              <w:autoSpaceDE/>
              <w:autoSpaceDN/>
              <w:adjustRightInd/>
              <w:spacing w:line="240" w:lineRule="auto"/>
              <w:jc w:val="center"/>
              <w:rPr>
                <w:rFonts w:ascii="宋体" w:hAnsi="宋体" w:cs="宋体"/>
                <w:snapToGrid/>
                <w:sz w:val="24"/>
                <w:szCs w:val="24"/>
              </w:rPr>
            </w:pPr>
            <w:r>
              <w:rPr>
                <w:rFonts w:ascii="宋体" w:hAnsi="宋体" w:cs="宋体" w:hint="eastAsia"/>
                <w:snapToGrid/>
                <w:sz w:val="24"/>
                <w:szCs w:val="24"/>
              </w:rPr>
              <w:t>1472K</w:t>
            </w:r>
          </w:p>
        </w:tc>
        <w:tc>
          <w:tcPr>
            <w:tcW w:w="1984" w:type="dxa"/>
            <w:tcBorders>
              <w:top w:val="single" w:sz="4" w:space="0" w:color="auto"/>
              <w:left w:val="single" w:sz="6" w:space="0" w:color="auto"/>
              <w:bottom w:val="single" w:sz="6" w:space="0" w:color="auto"/>
              <w:right w:val="single" w:sz="6" w:space="0" w:color="auto"/>
            </w:tcBorders>
            <w:shd w:val="clear" w:color="auto" w:fill="DBE5F1"/>
            <w:vAlign w:val="center"/>
          </w:tcPr>
          <w:p w:rsidR="00C340AB" w:rsidRDefault="00C340AB" w:rsidP="0092274D">
            <w:pPr>
              <w:widowControl/>
              <w:autoSpaceDE/>
              <w:autoSpaceDN/>
              <w:adjustRightInd/>
              <w:spacing w:line="240" w:lineRule="auto"/>
              <w:jc w:val="center"/>
              <w:rPr>
                <w:rFonts w:ascii="宋体" w:hAnsi="宋体" w:cs="宋体"/>
                <w:snapToGrid/>
                <w:sz w:val="24"/>
                <w:szCs w:val="24"/>
              </w:rPr>
            </w:pPr>
            <w:r>
              <w:rPr>
                <w:rFonts w:ascii="宋体" w:hAnsi="宋体" w:cs="宋体" w:hint="eastAsia"/>
                <w:snapToGrid/>
                <w:sz w:val="24"/>
                <w:szCs w:val="24"/>
              </w:rPr>
              <w:t>1024K</w:t>
            </w:r>
          </w:p>
        </w:tc>
        <w:tc>
          <w:tcPr>
            <w:tcW w:w="1910" w:type="dxa"/>
            <w:tcBorders>
              <w:top w:val="single" w:sz="4" w:space="0" w:color="auto"/>
              <w:left w:val="single" w:sz="6" w:space="0" w:color="auto"/>
              <w:bottom w:val="single" w:sz="6" w:space="0" w:color="auto"/>
              <w:right w:val="single" w:sz="6" w:space="0" w:color="auto"/>
            </w:tcBorders>
            <w:shd w:val="clear" w:color="auto" w:fill="DBE5F1"/>
            <w:noWrap/>
            <w:vAlign w:val="center"/>
            <w:hideMark/>
          </w:tcPr>
          <w:p w:rsidR="00C340AB" w:rsidRPr="006D1CFB" w:rsidRDefault="00C340AB" w:rsidP="0092274D">
            <w:pPr>
              <w:widowControl/>
              <w:autoSpaceDE/>
              <w:autoSpaceDN/>
              <w:adjustRightInd/>
              <w:spacing w:line="240" w:lineRule="auto"/>
              <w:jc w:val="center"/>
              <w:rPr>
                <w:rFonts w:ascii="宋体" w:hAnsi="宋体" w:cs="宋体"/>
                <w:snapToGrid/>
                <w:sz w:val="24"/>
                <w:szCs w:val="24"/>
              </w:rPr>
            </w:pPr>
            <w:r>
              <w:rPr>
                <w:rFonts w:ascii="宋体" w:hAnsi="宋体" w:cs="宋体" w:hint="eastAsia"/>
                <w:snapToGrid/>
                <w:sz w:val="24"/>
                <w:szCs w:val="24"/>
              </w:rPr>
              <w:t>512K</w:t>
            </w:r>
          </w:p>
        </w:tc>
        <w:tc>
          <w:tcPr>
            <w:tcW w:w="1259" w:type="dxa"/>
            <w:tcBorders>
              <w:top w:val="single" w:sz="4" w:space="0" w:color="auto"/>
              <w:left w:val="single" w:sz="6" w:space="0" w:color="auto"/>
              <w:bottom w:val="single" w:sz="6" w:space="0" w:color="auto"/>
              <w:right w:val="single" w:sz="4" w:space="0" w:color="auto"/>
            </w:tcBorders>
            <w:shd w:val="clear" w:color="auto" w:fill="DBE5F1"/>
            <w:noWrap/>
            <w:vAlign w:val="center"/>
            <w:hideMark/>
          </w:tcPr>
          <w:p w:rsidR="00C340AB" w:rsidRPr="006D1CFB" w:rsidRDefault="00C340AB" w:rsidP="0092274D">
            <w:pPr>
              <w:widowControl/>
              <w:autoSpaceDE/>
              <w:autoSpaceDN/>
              <w:adjustRightInd/>
              <w:spacing w:line="240" w:lineRule="auto"/>
              <w:jc w:val="center"/>
              <w:rPr>
                <w:rFonts w:ascii="宋体" w:hAnsi="宋体" w:cs="宋体"/>
                <w:snapToGrid/>
                <w:sz w:val="24"/>
                <w:szCs w:val="24"/>
              </w:rPr>
            </w:pPr>
            <w:r>
              <w:rPr>
                <w:rFonts w:ascii="宋体" w:hAnsi="宋体" w:cs="宋体" w:hint="eastAsia"/>
                <w:snapToGrid/>
                <w:sz w:val="24"/>
                <w:szCs w:val="24"/>
              </w:rPr>
              <w:t>65%</w:t>
            </w:r>
          </w:p>
        </w:tc>
      </w:tr>
      <w:tr w:rsidR="00C340AB" w:rsidRPr="006D1CFB" w:rsidTr="0092274D">
        <w:trPr>
          <w:trHeight w:hRule="exact" w:val="435"/>
          <w:jc w:val="center"/>
        </w:trPr>
        <w:tc>
          <w:tcPr>
            <w:tcW w:w="166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340AB" w:rsidRPr="006D1CFB" w:rsidRDefault="00C340AB" w:rsidP="0092274D">
            <w:pPr>
              <w:widowControl/>
              <w:autoSpaceDE/>
              <w:autoSpaceDN/>
              <w:adjustRightInd/>
              <w:spacing w:line="240" w:lineRule="auto"/>
              <w:jc w:val="center"/>
              <w:rPr>
                <w:rFonts w:ascii="宋体" w:hAnsi="宋体" w:cs="宋体"/>
                <w:snapToGrid/>
                <w:sz w:val="24"/>
                <w:szCs w:val="24"/>
              </w:rPr>
            </w:pPr>
            <w:r>
              <w:rPr>
                <w:rFonts w:ascii="宋体" w:hAnsi="宋体" w:cs="宋体" w:hint="eastAsia"/>
                <w:snapToGrid/>
                <w:sz w:val="24"/>
                <w:szCs w:val="24"/>
              </w:rPr>
              <w:t>1080P/60fps</w:t>
            </w:r>
          </w:p>
        </w:tc>
        <w:tc>
          <w:tcPr>
            <w:tcW w:w="1701" w:type="dxa"/>
            <w:tcBorders>
              <w:top w:val="single" w:sz="6" w:space="0" w:color="auto"/>
              <w:left w:val="nil"/>
              <w:bottom w:val="single" w:sz="4" w:space="0" w:color="auto"/>
              <w:right w:val="single" w:sz="6" w:space="0" w:color="auto"/>
            </w:tcBorders>
            <w:shd w:val="clear" w:color="auto" w:fill="auto"/>
            <w:noWrap/>
            <w:vAlign w:val="center"/>
            <w:hideMark/>
          </w:tcPr>
          <w:p w:rsidR="00C340AB" w:rsidRPr="006D1CFB" w:rsidRDefault="00C340AB" w:rsidP="0092274D">
            <w:pPr>
              <w:widowControl/>
              <w:autoSpaceDE/>
              <w:autoSpaceDN/>
              <w:adjustRightInd/>
              <w:spacing w:line="240" w:lineRule="auto"/>
              <w:jc w:val="center"/>
              <w:rPr>
                <w:rFonts w:ascii="宋体" w:hAnsi="宋体" w:cs="宋体"/>
                <w:snapToGrid/>
                <w:sz w:val="24"/>
                <w:szCs w:val="24"/>
              </w:rPr>
            </w:pPr>
            <w:r>
              <w:rPr>
                <w:rFonts w:ascii="宋体" w:hAnsi="宋体" w:cs="宋体" w:hint="eastAsia"/>
                <w:snapToGrid/>
                <w:sz w:val="24"/>
                <w:szCs w:val="24"/>
              </w:rPr>
              <w:t>2.5M</w:t>
            </w:r>
          </w:p>
        </w:tc>
        <w:tc>
          <w:tcPr>
            <w:tcW w:w="1984" w:type="dxa"/>
            <w:tcBorders>
              <w:top w:val="single" w:sz="6" w:space="0" w:color="auto"/>
              <w:left w:val="single" w:sz="6" w:space="0" w:color="auto"/>
              <w:bottom w:val="single" w:sz="4" w:space="0" w:color="auto"/>
              <w:right w:val="single" w:sz="6" w:space="0" w:color="auto"/>
            </w:tcBorders>
            <w:vAlign w:val="center"/>
          </w:tcPr>
          <w:p w:rsidR="00C340AB" w:rsidRPr="006D1CFB" w:rsidRDefault="00C340AB" w:rsidP="0092274D">
            <w:pPr>
              <w:widowControl/>
              <w:autoSpaceDE/>
              <w:autoSpaceDN/>
              <w:adjustRightInd/>
              <w:spacing w:line="240" w:lineRule="auto"/>
              <w:jc w:val="center"/>
              <w:rPr>
                <w:rFonts w:ascii="宋体" w:hAnsi="宋体" w:cs="宋体"/>
                <w:snapToGrid/>
                <w:sz w:val="24"/>
                <w:szCs w:val="24"/>
              </w:rPr>
            </w:pPr>
            <w:r>
              <w:rPr>
                <w:rFonts w:ascii="宋体" w:hAnsi="宋体" w:cs="宋体" w:hint="eastAsia"/>
                <w:snapToGrid/>
                <w:sz w:val="24"/>
                <w:szCs w:val="24"/>
              </w:rPr>
              <w:t>1.5M</w:t>
            </w:r>
          </w:p>
        </w:tc>
        <w:tc>
          <w:tcPr>
            <w:tcW w:w="1910" w:type="dxa"/>
            <w:tcBorders>
              <w:top w:val="single" w:sz="6" w:space="0" w:color="auto"/>
              <w:left w:val="single" w:sz="6" w:space="0" w:color="auto"/>
              <w:bottom w:val="single" w:sz="4" w:space="0" w:color="auto"/>
              <w:right w:val="single" w:sz="6" w:space="0" w:color="auto"/>
            </w:tcBorders>
            <w:shd w:val="clear" w:color="auto" w:fill="auto"/>
            <w:noWrap/>
            <w:vAlign w:val="center"/>
            <w:hideMark/>
          </w:tcPr>
          <w:p w:rsidR="00C340AB" w:rsidRPr="006D1CFB" w:rsidRDefault="00C340AB" w:rsidP="0092274D">
            <w:pPr>
              <w:widowControl/>
              <w:autoSpaceDE/>
              <w:autoSpaceDN/>
              <w:adjustRightInd/>
              <w:spacing w:line="240" w:lineRule="auto"/>
              <w:jc w:val="center"/>
              <w:rPr>
                <w:rFonts w:ascii="宋体" w:hAnsi="宋体" w:cs="宋体"/>
                <w:snapToGrid/>
                <w:sz w:val="24"/>
                <w:szCs w:val="24"/>
              </w:rPr>
            </w:pPr>
            <w:r>
              <w:rPr>
                <w:rFonts w:ascii="宋体" w:hAnsi="宋体" w:cs="宋体" w:hint="eastAsia"/>
                <w:snapToGrid/>
                <w:sz w:val="24"/>
                <w:szCs w:val="24"/>
              </w:rPr>
              <w:t>1M</w:t>
            </w:r>
          </w:p>
        </w:tc>
        <w:tc>
          <w:tcPr>
            <w:tcW w:w="1259" w:type="dxa"/>
            <w:tcBorders>
              <w:top w:val="single" w:sz="6" w:space="0" w:color="auto"/>
              <w:left w:val="single" w:sz="6" w:space="0" w:color="auto"/>
              <w:bottom w:val="single" w:sz="4" w:space="0" w:color="auto"/>
              <w:right w:val="single" w:sz="4" w:space="0" w:color="auto"/>
            </w:tcBorders>
            <w:shd w:val="clear" w:color="auto" w:fill="auto"/>
            <w:noWrap/>
            <w:vAlign w:val="center"/>
            <w:hideMark/>
          </w:tcPr>
          <w:p w:rsidR="00C340AB" w:rsidRPr="006D1CFB" w:rsidRDefault="00C340AB" w:rsidP="0092274D">
            <w:pPr>
              <w:widowControl/>
              <w:autoSpaceDE/>
              <w:autoSpaceDN/>
              <w:adjustRightInd/>
              <w:spacing w:line="240" w:lineRule="auto"/>
              <w:jc w:val="center"/>
              <w:rPr>
                <w:rFonts w:ascii="宋体" w:hAnsi="宋体" w:cs="宋体"/>
                <w:snapToGrid/>
                <w:sz w:val="24"/>
                <w:szCs w:val="24"/>
              </w:rPr>
            </w:pPr>
            <w:r>
              <w:rPr>
                <w:rFonts w:ascii="宋体" w:hAnsi="宋体" w:cs="宋体" w:hint="eastAsia"/>
                <w:snapToGrid/>
                <w:sz w:val="24"/>
                <w:szCs w:val="24"/>
              </w:rPr>
              <w:t>60%</w:t>
            </w:r>
          </w:p>
        </w:tc>
      </w:tr>
    </w:tbl>
    <w:p w:rsidR="002A6AED" w:rsidRDefault="002A6AED" w:rsidP="002A6AED">
      <w:pPr>
        <w:pStyle w:val="FigureDescription"/>
        <w:spacing w:after="312"/>
        <w:rPr>
          <w:rFonts w:hint="eastAsia"/>
        </w:rPr>
      </w:pPr>
      <w:r w:rsidRPr="004F11CD">
        <w:rPr>
          <w:rFonts w:hint="eastAsia"/>
        </w:rPr>
        <w:t>主观一致实际带宽比较</w:t>
      </w:r>
    </w:p>
    <w:p w:rsidR="002A6AED" w:rsidRPr="002A6AED" w:rsidRDefault="002A6AED" w:rsidP="002A6AED"/>
    <w:p w:rsidR="00C340AB" w:rsidRPr="002A5FB9" w:rsidRDefault="00C340AB" w:rsidP="00C340AB">
      <w:pPr>
        <w:numPr>
          <w:ilvl w:val="0"/>
          <w:numId w:val="36"/>
        </w:numPr>
        <w:outlineLvl w:val="0"/>
        <w:rPr>
          <w:b/>
          <w:color w:val="0D0D0D"/>
          <w:sz w:val="36"/>
          <w:szCs w:val="36"/>
        </w:rPr>
      </w:pPr>
      <w:r w:rsidRPr="002A5FB9">
        <w:rPr>
          <w:rFonts w:hint="eastAsia"/>
          <w:b/>
          <w:color w:val="0D0D0D"/>
          <w:sz w:val="36"/>
          <w:szCs w:val="36"/>
        </w:rPr>
        <w:t>总结</w:t>
      </w:r>
    </w:p>
    <w:p w:rsidR="00C340AB" w:rsidRPr="004C03F1" w:rsidRDefault="00C340AB" w:rsidP="00C340AB">
      <w:pPr>
        <w:ind w:firstLineChars="250" w:firstLine="600"/>
        <w:rPr>
          <w:color w:val="000000" w:themeColor="text1"/>
          <w:sz w:val="24"/>
          <w:szCs w:val="24"/>
        </w:rPr>
      </w:pPr>
      <w:r w:rsidRPr="004C03F1">
        <w:rPr>
          <w:rFonts w:hint="eastAsia"/>
          <w:color w:val="000000" w:themeColor="text1"/>
          <w:sz w:val="24"/>
          <w:szCs w:val="24"/>
        </w:rPr>
        <w:t>通过华为的</w:t>
      </w:r>
      <w:r w:rsidRPr="004C03F1">
        <w:rPr>
          <w:rFonts w:hint="eastAsia"/>
          <w:color w:val="000000" w:themeColor="text1"/>
          <w:sz w:val="24"/>
          <w:szCs w:val="24"/>
        </w:rPr>
        <w:t>VME+H.264 HP</w:t>
      </w:r>
      <w:r w:rsidRPr="004C03F1">
        <w:rPr>
          <w:rFonts w:hint="eastAsia"/>
          <w:color w:val="000000" w:themeColor="text1"/>
          <w:sz w:val="24"/>
          <w:szCs w:val="24"/>
        </w:rPr>
        <w:t>“双核”处理技术，能够获得更加符合人眼视觉舒适度的视频效果，提升以人为本的视觉体验，同时相比较于</w:t>
      </w:r>
      <w:r w:rsidRPr="004C03F1">
        <w:rPr>
          <w:rFonts w:hint="eastAsia"/>
          <w:color w:val="000000" w:themeColor="text1"/>
          <w:sz w:val="24"/>
          <w:szCs w:val="24"/>
        </w:rPr>
        <w:t xml:space="preserve">H.264 BP </w:t>
      </w:r>
      <w:r w:rsidRPr="004C03F1">
        <w:rPr>
          <w:rFonts w:hint="eastAsia"/>
          <w:color w:val="000000" w:themeColor="text1"/>
          <w:sz w:val="24"/>
          <w:szCs w:val="24"/>
        </w:rPr>
        <w:t>技术能够较大幅度降低至少</w:t>
      </w:r>
      <w:r w:rsidRPr="004C03F1">
        <w:rPr>
          <w:rFonts w:hint="eastAsia"/>
          <w:color w:val="000000" w:themeColor="text1"/>
          <w:sz w:val="24"/>
          <w:szCs w:val="24"/>
        </w:rPr>
        <w:t>50%</w:t>
      </w:r>
      <w:r w:rsidRPr="004C03F1">
        <w:rPr>
          <w:rFonts w:hint="eastAsia"/>
          <w:color w:val="000000" w:themeColor="text1"/>
          <w:sz w:val="24"/>
          <w:szCs w:val="24"/>
        </w:rPr>
        <w:t>码率。从而在为客户带来更佳的视频体验的同时节省大量的网络升级费用。</w:t>
      </w:r>
    </w:p>
    <w:p w:rsidR="00C340AB" w:rsidRPr="004C03F1" w:rsidRDefault="00C340AB" w:rsidP="00C340AB">
      <w:pPr>
        <w:ind w:firstLineChars="250" w:firstLine="600"/>
        <w:rPr>
          <w:color w:val="000000" w:themeColor="text1"/>
          <w:sz w:val="24"/>
          <w:szCs w:val="24"/>
        </w:rPr>
      </w:pPr>
      <w:r w:rsidRPr="004C03F1">
        <w:rPr>
          <w:rFonts w:hint="eastAsia"/>
          <w:color w:val="000000" w:themeColor="text1"/>
          <w:sz w:val="24"/>
          <w:szCs w:val="24"/>
        </w:rPr>
        <w:t>VME+H.264 HP</w:t>
      </w:r>
      <w:r w:rsidRPr="004C03F1">
        <w:rPr>
          <w:rFonts w:hint="eastAsia"/>
          <w:color w:val="000000" w:themeColor="text1"/>
          <w:sz w:val="24"/>
          <w:szCs w:val="24"/>
        </w:rPr>
        <w:t>代表华为始终坚持“体验”为产品开发源动力，为客户提供最具性价比的视频通信解决方案。</w:t>
      </w:r>
    </w:p>
    <w:p w:rsidR="00745EC5" w:rsidRPr="00C340AB" w:rsidRDefault="00745EC5"/>
    <w:sectPr w:rsidR="00745EC5" w:rsidRPr="00C340AB" w:rsidSect="001412E0">
      <w:headerReference w:type="even" r:id="rId33"/>
      <w:headerReference w:type="default" r:id="rId34"/>
      <w:footerReference w:type="even" r:id="rId35"/>
      <w:footerReference w:type="default" r:id="rId36"/>
      <w:headerReference w:type="first" r:id="rId37"/>
      <w:footerReference w:type="first" r:id="rId38"/>
      <w:pgSz w:w="11906" w:h="16838"/>
      <w:pgMar w:top="1310" w:right="1797" w:bottom="1440" w:left="1797" w:header="777" w:footer="992" w:gutter="0"/>
      <w:cols w:space="425"/>
      <w:docGrid w:type="linesAndChar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72F8A" w:rsidRDefault="00672F8A">
      <w:r>
        <w:separator/>
      </w:r>
    </w:p>
  </w:endnote>
  <w:endnote w:type="continuationSeparator" w:id="0">
    <w:p w:rsidR="00672F8A" w:rsidRDefault="00672F8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黑体">
    <w:altName w:val="SimHei"/>
    <w:panose1 w:val="02010600030101010101"/>
    <w:charset w:val="86"/>
    <w:family w:val="auto"/>
    <w:pitch w:val="variable"/>
    <w:sig w:usb0="00000001" w:usb1="080E0000" w:usb2="00000010" w:usb3="00000000" w:csb0="00040000" w:csb1="00000000"/>
  </w:font>
  <w:font w:name="宋体">
    <w:altName w:val="SimSun"/>
    <w:panose1 w:val="02010600030101010101"/>
    <w:charset w:val="86"/>
    <w:family w:val="auto"/>
    <w:pitch w:val="variable"/>
    <w:sig w:usb0="00000003" w:usb1="080E0000" w:usb2="00000010" w:usb3="00000000" w:csb0="00040001" w:csb1="00000000"/>
  </w:font>
  <w:font w:name="楷体_GB2312">
    <w:panose1 w:val="02010609030101010101"/>
    <w:charset w:val="86"/>
    <w:family w:val="modern"/>
    <w:pitch w:val="fixed"/>
    <w:sig w:usb0="00000001" w:usb1="080E0000" w:usb2="00000010" w:usb3="00000000" w:csb0="00040000" w:csb1="00000000"/>
  </w:font>
  <w:font w:name="楷体">
    <w:altName w:val="Arial Unicode MS"/>
    <w:charset w:val="86"/>
    <w:family w:val="modern"/>
    <w:pitch w:val="fixed"/>
    <w:sig w:usb0="00000000" w:usb1="38CF7CFA" w:usb2="00000016" w:usb3="00000000" w:csb0="00040001" w:csb1="00000000"/>
  </w:font>
  <w:font w:name="Dotum">
    <w:altName w:val="돋움"/>
    <w:panose1 w:val="020B0600000101010101"/>
    <w:charset w:val="81"/>
    <w:family w:val="swiss"/>
    <w:pitch w:val="variable"/>
    <w:sig w:usb0="B00002AF" w:usb1="69D77CFB" w:usb2="00000030" w:usb3="00000000" w:csb0="0008009F" w:csb1="00000000"/>
  </w:font>
  <w:font w:name="DotumChe">
    <w:panose1 w:val="020B0609000101010101"/>
    <w:charset w:val="81"/>
    <w:family w:val="modern"/>
    <w:pitch w:val="fixed"/>
    <w:sig w:usb0="B00002AF" w:usb1="69D77CFB" w:usb2="00000030" w:usb3="00000000" w:csb0="0008009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340AB" w:rsidRDefault="00C340AB" w:rsidP="00712D85">
    <w:pPr>
      <w:pStyle w:val="aa"/>
      <w:ind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8064A2"/>
      </w:tblBorders>
      <w:tblLook w:val="04A0"/>
    </w:tblPr>
    <w:tblGrid>
      <w:gridCol w:w="8528"/>
    </w:tblGrid>
    <w:tr w:rsidR="00C340AB" w:rsidTr="007A6AAE">
      <w:trPr>
        <w:trHeight w:val="360"/>
      </w:trPr>
      <w:tc>
        <w:tcPr>
          <w:tcW w:w="5000" w:type="pct"/>
        </w:tcPr>
        <w:p w:rsidR="00C340AB" w:rsidRPr="00150959" w:rsidRDefault="00C340AB" w:rsidP="007A6AAE">
          <w:pPr>
            <w:pStyle w:val="aa"/>
            <w:tabs>
              <w:tab w:val="left" w:pos="7972"/>
            </w:tabs>
            <w:ind w:rightChars="-94" w:right="-197"/>
            <w:jc w:val="right"/>
            <w:rPr>
              <w:i/>
            </w:rPr>
          </w:pPr>
        </w:p>
      </w:tc>
    </w:tr>
  </w:tbl>
  <w:p w:rsidR="00C340AB" w:rsidRPr="00712D85" w:rsidRDefault="003E0821" w:rsidP="00712D85">
    <w:pPr>
      <w:pStyle w:val="aa"/>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i1030" type="#_x0000_t75" alt="HW_POS_RGB_Vertical" style="width:42.75pt;height:42.75pt;visibility:visible">
          <v:imagedata r:id="rId1" o:title="HW_POS_RGB_Vertical"/>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340AB" w:rsidRDefault="003E0821" w:rsidP="00220F3A">
    <w:pPr>
      <w:pStyle w:val="aa"/>
      <w:ind w:firstLine="36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alt="HW_POS_RGB_Vertical" style="width:57.75pt;height:57.75pt;visibility:visible">
          <v:imagedata r:id="rId1" o:title="HW_POS_RGB_Vertical"/>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45EC5" w:rsidRDefault="00745EC5">
    <w:pPr>
      <w:pStyle w:val="aa"/>
      <w:ind w:firstLine="360"/>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auto"/>
      </w:tblBorders>
      <w:tblLook w:val="01E0"/>
    </w:tblPr>
    <w:tblGrid>
      <w:gridCol w:w="3002"/>
      <w:gridCol w:w="2923"/>
      <w:gridCol w:w="2603"/>
    </w:tblGrid>
    <w:tr w:rsidR="00745EC5">
      <w:tc>
        <w:tcPr>
          <w:tcW w:w="1760" w:type="pct"/>
        </w:tcPr>
        <w:p w:rsidR="00745EC5" w:rsidRDefault="0075117E">
          <w:pPr>
            <w:pStyle w:val="aa"/>
            <w:ind w:firstLine="360"/>
          </w:pPr>
          <w:fldSimple w:instr=" TIME \@ &quot;yyyy-M-d&quot; ">
            <w:r w:rsidR="003E0821">
              <w:rPr>
                <w:noProof/>
              </w:rPr>
              <w:t>2013-3-27</w:t>
            </w:r>
          </w:fldSimple>
        </w:p>
      </w:tc>
      <w:tc>
        <w:tcPr>
          <w:tcW w:w="1714" w:type="pct"/>
        </w:tcPr>
        <w:p w:rsidR="00745EC5" w:rsidRDefault="00745EC5">
          <w:pPr>
            <w:pStyle w:val="aa"/>
          </w:pPr>
        </w:p>
      </w:tc>
      <w:tc>
        <w:tcPr>
          <w:tcW w:w="1527" w:type="pct"/>
        </w:tcPr>
        <w:p w:rsidR="00745EC5" w:rsidRDefault="001F7B8C">
          <w:pPr>
            <w:pStyle w:val="aa"/>
            <w:ind w:firstLine="360"/>
            <w:jc w:val="right"/>
          </w:pPr>
          <w:r>
            <w:rPr>
              <w:rFonts w:hint="eastAsia"/>
            </w:rPr>
            <w:t>第</w:t>
          </w:r>
          <w:fldSimple w:instr="PAGE">
            <w:r w:rsidR="00AD3086">
              <w:rPr>
                <w:noProof/>
              </w:rPr>
              <w:t>13</w:t>
            </w:r>
          </w:fldSimple>
          <w:r>
            <w:rPr>
              <w:rFonts w:hint="eastAsia"/>
            </w:rPr>
            <w:t>页</w:t>
          </w:r>
          <w:r>
            <w:t xml:space="preserve">, </w:t>
          </w:r>
          <w:r>
            <w:rPr>
              <w:rFonts w:hint="eastAsia"/>
            </w:rPr>
            <w:t>共</w:t>
          </w:r>
          <w:fldSimple w:instr=" NUMPAGES  \* Arabic  \* MERGEFORMAT ">
            <w:r w:rsidR="00AD3086">
              <w:rPr>
                <w:noProof/>
              </w:rPr>
              <w:t>15</w:t>
            </w:r>
          </w:fldSimple>
          <w:r>
            <w:rPr>
              <w:rFonts w:hint="eastAsia"/>
            </w:rPr>
            <w:t>页</w:t>
          </w:r>
        </w:p>
      </w:tc>
    </w:tr>
  </w:tbl>
  <w:p w:rsidR="00745EC5" w:rsidRDefault="00745EC5">
    <w:pPr>
      <w:pStyle w:val="aa"/>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45EC5" w:rsidRDefault="00745EC5">
    <w:pPr>
      <w:pStyle w:val="aa"/>
      <w:ind w:firstLine="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72F8A" w:rsidRDefault="00672F8A">
      <w:r>
        <w:separator/>
      </w:r>
    </w:p>
  </w:footnote>
  <w:footnote w:type="continuationSeparator" w:id="0">
    <w:p w:rsidR="00672F8A" w:rsidRDefault="00672F8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340AB" w:rsidRDefault="00C340AB" w:rsidP="00712D85">
    <w:pPr>
      <w:pStyle w:val="ab"/>
      <w:ind w:firstLine="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0821" w:rsidRDefault="003E0821">
    <w:pPr>
      <w:pStyle w:val="ab"/>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340AB" w:rsidRDefault="0075117E" w:rsidP="00712D85">
    <w:pPr>
      <w:pStyle w:val="ab"/>
      <w:ind w:firstLine="360"/>
    </w:pPr>
    <w:r>
      <w:rPr>
        <w:noProof/>
      </w:rPr>
      <w:pict>
        <v:shapetype id="_x0000_t202" coordsize="21600,21600" o:spt="202" path="m,l,21600r21600,l21600,xe">
          <v:stroke joinstyle="miter"/>
          <v:path gradientshapeok="t" o:connecttype="rect"/>
        </v:shapetype>
        <v:shape id="_x0000_s1025" type="#_x0000_t202" style="position:absolute;left:0;text-align:left;margin-left:90pt;margin-top:26.75pt;width:415.3pt;height:12.05pt;z-index:251660288;mso-width-percent:1000;mso-position-horizontal-relative:page;mso-position-vertical-relative:page;mso-width-percent:1000;mso-width-relative:margin;v-text-anchor:middle" o:allowincell="f" filled="f" stroked="f">
          <v:textbox style="mso-next-textbox:#_x0000_s1025;mso-fit-shape-to-text:t" inset=",0,,0">
            <w:txbxContent>
              <w:p w:rsidR="00C340AB" w:rsidRDefault="00C340AB">
                <w:pPr>
                  <w:spacing w:line="240" w:lineRule="auto"/>
                </w:pPr>
              </w:p>
            </w:txbxContent>
          </v:textbox>
          <w10:wrap anchorx="margin" anchory="margin"/>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45EC5" w:rsidRDefault="00745EC5">
    <w:pPr>
      <w:pStyle w:val="ab"/>
      <w:ind w:firstLine="360"/>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4" w:space="0" w:color="auto"/>
      </w:tblBorders>
      <w:tblCellMar>
        <w:left w:w="57" w:type="dxa"/>
        <w:right w:w="57" w:type="dxa"/>
      </w:tblCellMar>
      <w:tblLook w:val="0000"/>
    </w:tblPr>
    <w:tblGrid>
      <w:gridCol w:w="843"/>
      <w:gridCol w:w="5898"/>
      <w:gridCol w:w="1685"/>
    </w:tblGrid>
    <w:tr w:rsidR="00745EC5">
      <w:trPr>
        <w:cantSplit/>
        <w:trHeight w:hRule="exact" w:val="782"/>
      </w:trPr>
      <w:tc>
        <w:tcPr>
          <w:tcW w:w="500" w:type="pct"/>
        </w:tcPr>
        <w:p w:rsidR="00745EC5" w:rsidRDefault="001F7B8C">
          <w:pPr>
            <w:pStyle w:val="a8"/>
            <w:rPr>
              <w:rFonts w:ascii="Dotum" w:eastAsia="Dotum" w:hAnsi="Dotum"/>
            </w:rPr>
          </w:pPr>
          <w:r>
            <w:rPr>
              <w:rFonts w:ascii="Dotum" w:eastAsia="Dotum" w:hAnsi="Dotum"/>
              <w:noProof/>
              <w:snapToGrid/>
            </w:rPr>
            <w:drawing>
              <wp:inline distT="0" distB="0" distL="0" distR="0">
                <wp:extent cx="419100" cy="419100"/>
                <wp:effectExtent l="19050" t="0" r="0" b="0"/>
                <wp:docPr id="1" name="图片 1" descr="HW_POS_RGB_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W_POS_RGB_Vertical"/>
                        <pic:cNvPicPr>
                          <a:picLocks noChangeAspect="1" noChangeArrowheads="1"/>
                        </pic:cNvPicPr>
                      </pic:nvPicPr>
                      <pic:blipFill>
                        <a:blip r:embed="rId1"/>
                        <a:srcRect/>
                        <a:stretch>
                          <a:fillRect/>
                        </a:stretch>
                      </pic:blipFill>
                      <pic:spPr bwMode="auto">
                        <a:xfrm>
                          <a:off x="0" y="0"/>
                          <a:ext cx="419100" cy="419100"/>
                        </a:xfrm>
                        <a:prstGeom prst="rect">
                          <a:avLst/>
                        </a:prstGeom>
                        <a:noFill/>
                        <a:ln w="9525">
                          <a:noFill/>
                          <a:miter lim="800000"/>
                          <a:headEnd/>
                          <a:tailEnd/>
                        </a:ln>
                      </pic:spPr>
                    </pic:pic>
                  </a:graphicData>
                </a:graphic>
              </wp:inline>
            </w:drawing>
          </w:r>
        </w:p>
        <w:p w:rsidR="00745EC5" w:rsidRDefault="00745EC5">
          <w:pPr>
            <w:rPr>
              <w:rFonts w:ascii="Dotum" w:eastAsia="Dotum" w:hAnsi="Dotum"/>
            </w:rPr>
          </w:pPr>
        </w:p>
      </w:tc>
      <w:tc>
        <w:tcPr>
          <w:tcW w:w="3500" w:type="pct"/>
          <w:vAlign w:val="bottom"/>
        </w:tcPr>
        <w:p w:rsidR="00745EC5" w:rsidRPr="001412E0" w:rsidRDefault="001412E0">
          <w:pPr>
            <w:pStyle w:val="ab"/>
            <w:ind w:firstLine="360"/>
            <w:rPr>
              <w:rFonts w:ascii="Dotum" w:eastAsiaTheme="minorEastAsia" w:hAnsi="Dotum"/>
            </w:rPr>
          </w:pPr>
          <w:r w:rsidRPr="001412E0">
            <w:rPr>
              <w:rFonts w:ascii="Dotum" w:eastAsiaTheme="minorEastAsia" w:hAnsi="Dotum" w:hint="eastAsia"/>
            </w:rPr>
            <w:t>华为</w:t>
          </w:r>
          <w:r w:rsidRPr="001412E0">
            <w:rPr>
              <w:rFonts w:ascii="Dotum" w:eastAsiaTheme="minorEastAsia" w:hAnsi="Dotum" w:hint="eastAsia"/>
            </w:rPr>
            <w:t>VME+H.264 HP</w:t>
          </w:r>
          <w:r w:rsidRPr="001412E0">
            <w:rPr>
              <w:rFonts w:ascii="Dotum" w:eastAsiaTheme="minorEastAsia" w:hAnsi="Dotum" w:hint="eastAsia"/>
            </w:rPr>
            <w:t>双核处理技术白皮书</w:t>
          </w:r>
        </w:p>
      </w:tc>
      <w:tc>
        <w:tcPr>
          <w:tcW w:w="1000" w:type="pct"/>
          <w:vAlign w:val="bottom"/>
        </w:tcPr>
        <w:p w:rsidR="00745EC5" w:rsidRPr="001412E0" w:rsidRDefault="00745EC5">
          <w:pPr>
            <w:pStyle w:val="ab"/>
            <w:ind w:firstLine="360"/>
            <w:rPr>
              <w:rFonts w:ascii="Dotum" w:eastAsiaTheme="minorEastAsia" w:hAnsi="Dotum"/>
            </w:rPr>
          </w:pPr>
        </w:p>
      </w:tc>
    </w:tr>
  </w:tbl>
  <w:p w:rsidR="00745EC5" w:rsidRDefault="00745EC5">
    <w:pPr>
      <w:pStyle w:val="ab"/>
      <w:rPr>
        <w:rFonts w:ascii="DotumChe" w:eastAsia="DotumChe" w:hAnsi="DotumChe"/>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45EC5" w:rsidRDefault="00745EC5">
    <w:pPr>
      <w:pStyle w:val="ab"/>
      <w:ind w:firstLine="36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3D7723"/>
    <w:multiLevelType w:val="multilevel"/>
    <w:tmpl w:val="B3D0C476"/>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
    <w:nsid w:val="0B6C50F0"/>
    <w:multiLevelType w:val="multilevel"/>
    <w:tmpl w:val="149ADA52"/>
    <w:lvl w:ilvl="0">
      <w:start w:val="1"/>
      <w:numFmt w:val="upperLetter"/>
      <w:lvlText w:val="附录%1"/>
      <w:lvlJc w:val="left"/>
      <w:pPr>
        <w:tabs>
          <w:tab w:val="num" w:pos="1283"/>
        </w:tabs>
        <w:ind w:left="1283" w:hanging="432"/>
      </w:pPr>
      <w:rPr>
        <w:rFonts w:hint="eastAsia"/>
      </w:rPr>
    </w:lvl>
    <w:lvl w:ilvl="1">
      <w:start w:val="1"/>
      <w:numFmt w:val="decimal"/>
      <w:lvlText w:val="%1.%2"/>
      <w:lvlJc w:val="left"/>
      <w:pPr>
        <w:tabs>
          <w:tab w:val="num" w:pos="1427"/>
        </w:tabs>
        <w:ind w:left="1427" w:hanging="576"/>
      </w:pPr>
      <w:rPr>
        <w:rFonts w:hint="eastAsia"/>
      </w:rPr>
    </w:lvl>
    <w:lvl w:ilvl="2">
      <w:start w:val="1"/>
      <w:numFmt w:val="decimal"/>
      <w:lvlText w:val="%1.%2.%3"/>
      <w:lvlJc w:val="left"/>
      <w:pPr>
        <w:tabs>
          <w:tab w:val="num" w:pos="1571"/>
        </w:tabs>
        <w:ind w:left="1571" w:hanging="720"/>
      </w:pPr>
      <w:rPr>
        <w:rFonts w:hint="eastAsia"/>
      </w:rPr>
    </w:lvl>
    <w:lvl w:ilvl="3">
      <w:start w:val="1"/>
      <w:numFmt w:val="decimal"/>
      <w:lvlText w:val="%4."/>
      <w:lvlJc w:val="left"/>
      <w:pPr>
        <w:tabs>
          <w:tab w:val="num" w:pos="1418"/>
        </w:tabs>
        <w:ind w:left="1787" w:hanging="680"/>
      </w:pPr>
      <w:rPr>
        <w:rFonts w:hint="eastAsia"/>
      </w:rPr>
    </w:lvl>
    <w:lvl w:ilvl="4">
      <w:start w:val="1"/>
      <w:numFmt w:val="decimal"/>
      <w:lvlText w:val="%5）"/>
      <w:lvlJc w:val="left"/>
      <w:pPr>
        <w:tabs>
          <w:tab w:val="num" w:pos="1418"/>
        </w:tabs>
        <w:ind w:left="1787" w:hanging="680"/>
      </w:pPr>
      <w:rPr>
        <w:rFonts w:hint="eastAsia"/>
      </w:rPr>
    </w:lvl>
    <w:lvl w:ilvl="5">
      <w:start w:val="1"/>
      <w:numFmt w:val="lowerLetter"/>
      <w:lvlText w:val="%6）"/>
      <w:lvlJc w:val="left"/>
      <w:pPr>
        <w:tabs>
          <w:tab w:val="num" w:pos="1418"/>
        </w:tabs>
        <w:ind w:left="1787" w:hanging="680"/>
      </w:pPr>
      <w:rPr>
        <w:rFonts w:hint="eastAsia"/>
      </w:rPr>
    </w:lvl>
    <w:lvl w:ilvl="6">
      <w:start w:val="1"/>
      <w:numFmt w:val="lowerRoman"/>
      <w:lvlText w:val="%7"/>
      <w:lvlJc w:val="left"/>
      <w:pPr>
        <w:tabs>
          <w:tab w:val="num" w:pos="1418"/>
        </w:tabs>
        <w:ind w:left="1787" w:hanging="680"/>
      </w:pPr>
      <w:rPr>
        <w:rFonts w:hint="default"/>
      </w:rPr>
    </w:lvl>
    <w:lvl w:ilvl="7">
      <w:start w:val="1"/>
      <w:numFmt w:val="decimal"/>
      <w:lvlText w:val="%1.%2.%3.%4.%5.%6.%7.%8"/>
      <w:lvlJc w:val="left"/>
      <w:pPr>
        <w:tabs>
          <w:tab w:val="num" w:pos="2291"/>
        </w:tabs>
        <w:ind w:left="2291" w:hanging="1440"/>
      </w:pPr>
      <w:rPr>
        <w:rFonts w:hint="eastAsia"/>
      </w:rPr>
    </w:lvl>
    <w:lvl w:ilvl="8">
      <w:start w:val="1"/>
      <w:numFmt w:val="decimal"/>
      <w:lvlText w:val="%1.%2.%3.%4.%5.%6.%7.%8.%9"/>
      <w:lvlJc w:val="left"/>
      <w:pPr>
        <w:tabs>
          <w:tab w:val="num" w:pos="2435"/>
        </w:tabs>
        <w:ind w:left="2435" w:hanging="1584"/>
      </w:pPr>
      <w:rPr>
        <w:rFonts w:hint="eastAsia"/>
      </w:rPr>
    </w:lvl>
  </w:abstractNum>
  <w:abstractNum w:abstractNumId="2">
    <w:nsid w:val="0CCA4217"/>
    <w:multiLevelType w:val="hybridMultilevel"/>
    <w:tmpl w:val="617A0E8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0453EF0"/>
    <w:multiLevelType w:val="multilevel"/>
    <w:tmpl w:val="F126062C"/>
    <w:lvl w:ilvl="0">
      <w:start w:val="1"/>
      <w:numFmt w:val="upperLetter"/>
      <w:lvlText w:val="附录%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4">
    <w:nsid w:val="20F75A11"/>
    <w:multiLevelType w:val="hybridMultilevel"/>
    <w:tmpl w:val="354E7E88"/>
    <w:lvl w:ilvl="0" w:tplc="04090011">
      <w:start w:val="1"/>
      <w:numFmt w:val="decimal"/>
      <w:lvlText w:val="%1)"/>
      <w:lvlJc w:val="left"/>
      <w:pPr>
        <w:ind w:left="1365" w:hanging="840"/>
      </w:pPr>
      <w:rPr>
        <w:rFonts w:hint="default"/>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5">
    <w:nsid w:val="21742374"/>
    <w:multiLevelType w:val="hybridMultilevel"/>
    <w:tmpl w:val="974A910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30C821AA"/>
    <w:multiLevelType w:val="multilevel"/>
    <w:tmpl w:val="502AD776"/>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7">
    <w:nsid w:val="32006540"/>
    <w:multiLevelType w:val="multilevel"/>
    <w:tmpl w:val="CF207EC2"/>
    <w:lvl w:ilvl="0">
      <w:start w:val="1"/>
      <w:numFmt w:val="decimal"/>
      <w:lvlText w:val="%1"/>
      <w:lvlJc w:val="left"/>
      <w:pPr>
        <w:tabs>
          <w:tab w:val="num" w:pos="432"/>
        </w:tabs>
        <w:ind w:left="432" w:hanging="432"/>
      </w:pPr>
      <w:rPr>
        <w:rFonts w:hint="eastAsia"/>
        <w:b w:val="0"/>
        <w:i w:val="0"/>
        <w:sz w:val="36"/>
        <w:szCs w:val="36"/>
      </w:rPr>
    </w:lvl>
    <w:lvl w:ilvl="1">
      <w:start w:val="1"/>
      <w:numFmt w:val="decimal"/>
      <w:lvlText w:val="%1.%2"/>
      <w:lvlJc w:val="left"/>
      <w:pPr>
        <w:tabs>
          <w:tab w:val="num" w:pos="576"/>
        </w:tabs>
        <w:ind w:left="576" w:hanging="576"/>
      </w:pPr>
      <w:rPr>
        <w:rFonts w:hint="eastAsia"/>
        <w:b w:val="0"/>
        <w:i w:val="0"/>
        <w:sz w:val="30"/>
        <w:szCs w:val="30"/>
      </w:rPr>
    </w:lvl>
    <w:lvl w:ilvl="2">
      <w:start w:val="1"/>
      <w:numFmt w:val="decimal"/>
      <w:lvlText w:val="%1.%2.%3"/>
      <w:lvlJc w:val="left"/>
      <w:pPr>
        <w:tabs>
          <w:tab w:val="num" w:pos="720"/>
        </w:tabs>
        <w:ind w:left="720" w:hanging="720"/>
      </w:pPr>
      <w:rPr>
        <w:rFonts w:hint="eastAsia"/>
        <w:b w:val="0"/>
        <w:i w:val="0"/>
        <w:sz w:val="24"/>
        <w:szCs w:val="24"/>
      </w:rPr>
    </w:lvl>
    <w:lvl w:ilvl="3">
      <w:start w:val="1"/>
      <w:numFmt w:val="decimal"/>
      <w:lvlText w:val="%4."/>
      <w:lvlJc w:val="left"/>
      <w:pPr>
        <w:tabs>
          <w:tab w:val="num" w:pos="567"/>
        </w:tabs>
        <w:ind w:left="936" w:hanging="680"/>
      </w:pPr>
      <w:rPr>
        <w:rFonts w:hint="eastAsia"/>
        <w:b w:val="0"/>
        <w:i w:val="0"/>
        <w:sz w:val="21"/>
        <w:szCs w:val="21"/>
      </w:rPr>
    </w:lvl>
    <w:lvl w:ilvl="4">
      <w:start w:val="1"/>
      <w:numFmt w:val="decimal"/>
      <w:lvlText w:val="%5）"/>
      <w:lvlJc w:val="left"/>
      <w:pPr>
        <w:tabs>
          <w:tab w:val="num" w:pos="567"/>
        </w:tabs>
        <w:ind w:left="936" w:hanging="680"/>
      </w:pPr>
      <w:rPr>
        <w:rFonts w:hint="eastAsia"/>
        <w:b w:val="0"/>
        <w:i w:val="0"/>
        <w:sz w:val="21"/>
        <w:szCs w:val="21"/>
      </w:rPr>
    </w:lvl>
    <w:lvl w:ilvl="5">
      <w:start w:val="1"/>
      <w:numFmt w:val="lowerLetter"/>
      <w:lvlText w:val="%6）"/>
      <w:lvlJc w:val="left"/>
      <w:pPr>
        <w:tabs>
          <w:tab w:val="num" w:pos="567"/>
        </w:tabs>
        <w:ind w:left="936" w:hanging="680"/>
      </w:pPr>
      <w:rPr>
        <w:rFonts w:hint="eastAsia"/>
        <w:b w:val="0"/>
        <w:i w:val="0"/>
        <w:sz w:val="21"/>
        <w:szCs w:val="21"/>
      </w:rPr>
    </w:lvl>
    <w:lvl w:ilvl="6">
      <w:start w:val="1"/>
      <w:numFmt w:val="lowerRoman"/>
      <w:lvlText w:val="%7"/>
      <w:lvlJc w:val="left"/>
      <w:pPr>
        <w:tabs>
          <w:tab w:val="num" w:pos="567"/>
        </w:tabs>
        <w:ind w:left="936" w:hanging="680"/>
      </w:pPr>
      <w:rPr>
        <w:rFonts w:hint="default"/>
        <w:b w:val="0"/>
        <w:i w:val="0"/>
        <w:sz w:val="21"/>
        <w:szCs w:val="21"/>
      </w:rPr>
    </w:lvl>
    <w:lvl w:ilvl="7">
      <w:start w:val="1"/>
      <w:numFmt w:val="decimal"/>
      <w:lvlText w:val="%1.%2.%3.%4.%5.%6.%7.%8"/>
      <w:lvlJc w:val="left"/>
      <w:pPr>
        <w:tabs>
          <w:tab w:val="num" w:pos="1440"/>
        </w:tabs>
        <w:ind w:left="1440" w:hanging="1440"/>
      </w:pPr>
      <w:rPr>
        <w:rFonts w:hint="eastAsia"/>
        <w:b w:val="0"/>
        <w:i w:val="0"/>
        <w:sz w:val="18"/>
        <w:szCs w:val="18"/>
      </w:rPr>
    </w:lvl>
    <w:lvl w:ilvl="8">
      <w:start w:val="1"/>
      <w:numFmt w:val="decimal"/>
      <w:lvlText w:val="%1.%2.%3.%4.%5.%6.%7.%8.%9"/>
      <w:lvlJc w:val="left"/>
      <w:pPr>
        <w:tabs>
          <w:tab w:val="num" w:pos="1584"/>
        </w:tabs>
        <w:ind w:left="1584" w:hanging="1584"/>
      </w:pPr>
      <w:rPr>
        <w:rFonts w:hint="eastAsia"/>
        <w:b w:val="0"/>
        <w:i w:val="0"/>
        <w:sz w:val="18"/>
        <w:szCs w:val="18"/>
      </w:rPr>
    </w:lvl>
  </w:abstractNum>
  <w:abstractNum w:abstractNumId="8">
    <w:nsid w:val="325C3C4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nsid w:val="382B791E"/>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1145"/>
        </w:tabs>
        <w:ind w:left="992" w:hanging="567"/>
      </w:pPr>
    </w:lvl>
    <w:lvl w:ilvl="2">
      <w:start w:val="1"/>
      <w:numFmt w:val="decimal"/>
      <w:lvlText w:val="%1.%2.%3"/>
      <w:lvlJc w:val="left"/>
      <w:pPr>
        <w:tabs>
          <w:tab w:val="num" w:pos="1931"/>
        </w:tabs>
        <w:ind w:left="1418" w:hanging="567"/>
      </w:pPr>
    </w:lvl>
    <w:lvl w:ilvl="3">
      <w:start w:val="1"/>
      <w:numFmt w:val="decimal"/>
      <w:lvlText w:val="%1.%2.%3.%4"/>
      <w:lvlJc w:val="left"/>
      <w:pPr>
        <w:tabs>
          <w:tab w:val="num" w:pos="2716"/>
        </w:tabs>
        <w:ind w:left="1984" w:hanging="708"/>
      </w:pPr>
    </w:lvl>
    <w:lvl w:ilvl="4">
      <w:start w:val="1"/>
      <w:numFmt w:val="decimal"/>
      <w:lvlText w:val="%1.%2.%3.%4.%5"/>
      <w:lvlJc w:val="left"/>
      <w:pPr>
        <w:tabs>
          <w:tab w:val="num" w:pos="3501"/>
        </w:tabs>
        <w:ind w:left="2551" w:hanging="850"/>
      </w:pPr>
    </w:lvl>
    <w:lvl w:ilvl="5">
      <w:start w:val="1"/>
      <w:numFmt w:val="decimal"/>
      <w:lvlText w:val="%1.%2.%3.%4.%5.%6"/>
      <w:lvlJc w:val="left"/>
      <w:pPr>
        <w:tabs>
          <w:tab w:val="num" w:pos="4286"/>
        </w:tabs>
        <w:ind w:left="3260" w:hanging="1134"/>
      </w:pPr>
    </w:lvl>
    <w:lvl w:ilvl="6">
      <w:start w:val="1"/>
      <w:numFmt w:val="decimal"/>
      <w:lvlText w:val="%1.%2.%3.%4.%5.%6.%7"/>
      <w:lvlJc w:val="left"/>
      <w:pPr>
        <w:tabs>
          <w:tab w:val="num" w:pos="5071"/>
        </w:tabs>
        <w:ind w:left="3827" w:hanging="1276"/>
      </w:pPr>
    </w:lvl>
    <w:lvl w:ilvl="7">
      <w:start w:val="1"/>
      <w:numFmt w:val="decimal"/>
      <w:lvlText w:val="%1.%2.%3.%4.%5.%6.%7.%8"/>
      <w:lvlJc w:val="left"/>
      <w:pPr>
        <w:tabs>
          <w:tab w:val="num" w:pos="5856"/>
        </w:tabs>
        <w:ind w:left="4394" w:hanging="1418"/>
      </w:pPr>
    </w:lvl>
    <w:lvl w:ilvl="8">
      <w:start w:val="1"/>
      <w:numFmt w:val="decimal"/>
      <w:lvlText w:val="%1.%2.%3.%4.%5.%6.%7.%8.%9"/>
      <w:lvlJc w:val="left"/>
      <w:pPr>
        <w:tabs>
          <w:tab w:val="num" w:pos="6642"/>
        </w:tabs>
        <w:ind w:left="5102" w:hanging="1700"/>
      </w:pPr>
    </w:lvl>
  </w:abstractNum>
  <w:abstractNum w:abstractNumId="10">
    <w:nsid w:val="42FE570A"/>
    <w:multiLevelType w:val="multilevel"/>
    <w:tmpl w:val="11FEBED6"/>
    <w:lvl w:ilvl="0">
      <w:start w:val="1"/>
      <w:numFmt w:val="decimal"/>
      <w:suff w:val="nothing"/>
      <w:lvlText w:val="%1  "/>
      <w:lvlJc w:val="left"/>
      <w:pPr>
        <w:ind w:left="0" w:firstLine="0"/>
      </w:pPr>
      <w:rPr>
        <w:rFonts w:ascii="Arial" w:eastAsia="黑体" w:hAnsi="Arial" w:hint="default"/>
        <w:b w:val="0"/>
        <w:i w:val="0"/>
        <w:sz w:val="36"/>
        <w:szCs w:val="36"/>
      </w:rPr>
    </w:lvl>
    <w:lvl w:ilvl="1">
      <w:start w:val="1"/>
      <w:numFmt w:val="decimal"/>
      <w:suff w:val="nothing"/>
      <w:lvlText w:val="%1.%2  "/>
      <w:lvlJc w:val="left"/>
      <w:pPr>
        <w:ind w:left="0" w:firstLine="0"/>
      </w:pPr>
      <w:rPr>
        <w:rFonts w:ascii="Arial" w:hAnsi="Arial" w:hint="default"/>
        <w:b w:val="0"/>
        <w:i w:val="0"/>
        <w:sz w:val="30"/>
        <w:szCs w:val="30"/>
      </w:rPr>
    </w:lvl>
    <w:lvl w:ilvl="2">
      <w:start w:val="1"/>
      <w:numFmt w:val="decimal"/>
      <w:suff w:val="nothing"/>
      <w:lvlText w:val="%1.%2.%3  "/>
      <w:lvlJc w:val="left"/>
      <w:pPr>
        <w:ind w:left="0" w:firstLine="0"/>
      </w:pPr>
      <w:rPr>
        <w:rFonts w:ascii="Arial" w:hAnsi="Arial" w:hint="default"/>
        <w:b w:val="0"/>
        <w:i w:val="0"/>
        <w:sz w:val="24"/>
        <w:szCs w:val="24"/>
      </w:rPr>
    </w:lvl>
    <w:lvl w:ilvl="3">
      <w:start w:val="1"/>
      <w:numFmt w:val="decimal"/>
      <w:suff w:val="nothing"/>
      <w:lvlText w:val="%1.%2.%3.%4  "/>
      <w:lvlJc w:val="left"/>
      <w:pPr>
        <w:ind w:left="0" w:firstLine="0"/>
      </w:pPr>
      <w:rPr>
        <w:rFonts w:ascii="Arial" w:hAnsi="Arial" w:hint="default"/>
        <w:b w:val="0"/>
        <w:i w:val="0"/>
        <w:sz w:val="21"/>
        <w:szCs w:val="21"/>
      </w:rPr>
    </w:lvl>
    <w:lvl w:ilvl="4">
      <w:start w:val="1"/>
      <w:numFmt w:val="decimal"/>
      <w:lvlText w:val="%5."/>
      <w:lvlJc w:val="left"/>
      <w:pPr>
        <w:tabs>
          <w:tab w:val="num" w:pos="1134"/>
        </w:tabs>
        <w:ind w:left="1134" w:hanging="312"/>
      </w:pPr>
      <w:rPr>
        <w:rFonts w:ascii="Arial" w:hAnsi="Arial" w:hint="default"/>
        <w:b w:val="0"/>
        <w:i w:val="0"/>
        <w:sz w:val="21"/>
        <w:szCs w:val="21"/>
      </w:rPr>
    </w:lvl>
    <w:lvl w:ilvl="5">
      <w:start w:val="1"/>
      <w:numFmt w:val="decimal"/>
      <w:lvlText w:val="%6)"/>
      <w:lvlJc w:val="left"/>
      <w:pPr>
        <w:tabs>
          <w:tab w:val="num" w:pos="1134"/>
        </w:tabs>
        <w:ind w:left="1134" w:hanging="312"/>
      </w:pPr>
      <w:rPr>
        <w:rFonts w:ascii="Arial" w:hAnsi="Arial" w:hint="default"/>
        <w:b w:val="0"/>
        <w:i w:val="0"/>
        <w:sz w:val="21"/>
        <w:szCs w:val="21"/>
      </w:rPr>
    </w:lvl>
    <w:lvl w:ilvl="6">
      <w:start w:val="1"/>
      <w:numFmt w:val="lowerLetter"/>
      <w:lvlText w:val="%7."/>
      <w:lvlJc w:val="left"/>
      <w:pPr>
        <w:tabs>
          <w:tab w:val="num" w:pos="1134"/>
        </w:tabs>
        <w:ind w:left="1134" w:hanging="312"/>
      </w:pPr>
      <w:rPr>
        <w:rFonts w:ascii="Arial" w:hAnsi="Arial" w:hint="default"/>
        <w:b w:val="0"/>
        <w:i w:val="0"/>
        <w:sz w:val="21"/>
        <w:szCs w:val="21"/>
      </w:rPr>
    </w:lvl>
    <w:lvl w:ilvl="7">
      <w:start w:val="1"/>
      <w:numFmt w:val="decimal"/>
      <w:lvlRestart w:val="0"/>
      <w:pStyle w:val="a"/>
      <w:suff w:val="space"/>
      <w:lvlText w:val="图%8"/>
      <w:lvlJc w:val="center"/>
      <w:pPr>
        <w:ind w:left="0" w:firstLine="0"/>
      </w:pPr>
      <w:rPr>
        <w:rFonts w:ascii="Arial" w:eastAsia="黑体" w:hAnsi="Arial" w:hint="default"/>
        <w:b w:val="0"/>
        <w:i w:val="0"/>
        <w:sz w:val="18"/>
        <w:szCs w:val="18"/>
      </w:rPr>
    </w:lvl>
    <w:lvl w:ilvl="8">
      <w:start w:val="1"/>
      <w:numFmt w:val="decimal"/>
      <w:lvlRestart w:val="0"/>
      <w:pStyle w:val="a0"/>
      <w:suff w:val="space"/>
      <w:lvlText w:val="表%9"/>
      <w:lvlJc w:val="center"/>
      <w:pPr>
        <w:ind w:left="0" w:firstLine="0"/>
      </w:pPr>
      <w:rPr>
        <w:rFonts w:ascii="Arial" w:eastAsia="黑体" w:hAnsi="Arial" w:hint="default"/>
        <w:b w:val="0"/>
        <w:i w:val="0"/>
        <w:sz w:val="18"/>
        <w:szCs w:val="18"/>
      </w:rPr>
    </w:lvl>
  </w:abstractNum>
  <w:abstractNum w:abstractNumId="11">
    <w:nsid w:val="4DBA2C83"/>
    <w:multiLevelType w:val="hybridMultilevel"/>
    <w:tmpl w:val="5E00C4CE"/>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nsid w:val="524155D8"/>
    <w:multiLevelType w:val="multilevel"/>
    <w:tmpl w:val="AA6A53E8"/>
    <w:lvl w:ilvl="0">
      <w:start w:val="1"/>
      <w:numFmt w:val="none"/>
      <w:lvlText w:val="附录A "/>
      <w:lvlJc w:val="left"/>
      <w:pPr>
        <w:tabs>
          <w:tab w:val="num" w:pos="425"/>
        </w:tabs>
        <w:ind w:left="425" w:hanging="425"/>
      </w:pPr>
      <w:rPr>
        <w:rFonts w:hint="eastAsia"/>
      </w:rPr>
    </w:lvl>
    <w:lvl w:ilvl="1">
      <w:start w:val="1"/>
      <w:numFmt w:val="decimal"/>
      <w:lvlText w:val="A.%2"/>
      <w:lvlJc w:val="left"/>
      <w:pPr>
        <w:tabs>
          <w:tab w:val="num" w:pos="992"/>
        </w:tabs>
        <w:ind w:left="992" w:hanging="567"/>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3">
    <w:nsid w:val="63546429"/>
    <w:multiLevelType w:val="multilevel"/>
    <w:tmpl w:val="E44A678C"/>
    <w:lvl w:ilvl="0">
      <w:start w:val="1"/>
      <w:numFmt w:val="decimal"/>
      <w:pStyle w:val="1"/>
      <w:lvlText w:val="%1"/>
      <w:lvlJc w:val="left"/>
      <w:pPr>
        <w:tabs>
          <w:tab w:val="num" w:pos="432"/>
        </w:tabs>
        <w:ind w:left="432" w:hanging="432"/>
      </w:pPr>
      <w:rPr>
        <w:rFonts w:hint="eastAsia"/>
      </w:rPr>
    </w:lvl>
    <w:lvl w:ilvl="1">
      <w:start w:val="1"/>
      <w:numFmt w:val="decimal"/>
      <w:pStyle w:val="2"/>
      <w:lvlText w:val="%1.%2"/>
      <w:lvlJc w:val="left"/>
      <w:pPr>
        <w:tabs>
          <w:tab w:val="num" w:pos="576"/>
        </w:tabs>
        <w:ind w:left="576" w:hanging="576"/>
      </w:pPr>
      <w:rPr>
        <w:rFonts w:hint="eastAsia"/>
      </w:rPr>
    </w:lvl>
    <w:lvl w:ilvl="2">
      <w:start w:val="1"/>
      <w:numFmt w:val="decimal"/>
      <w:pStyle w:val="3"/>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ascii="宋体" w:eastAsia="宋体" w:hAnsi="宋体" w:cs="Times New Roman"/>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4">
    <w:nsid w:val="690A6AE0"/>
    <w:multiLevelType w:val="hybridMultilevel"/>
    <w:tmpl w:val="4C0E4150"/>
    <w:lvl w:ilvl="0" w:tplc="F5C2A164">
      <w:start w:val="1"/>
      <w:numFmt w:val="decimal"/>
      <w:pStyle w:val="FigureDescription"/>
      <w:lvlText w:val="Figure图%1 "/>
      <w:lvlJc w:val="left"/>
      <w:pPr>
        <w:tabs>
          <w:tab w:val="num" w:pos="0"/>
        </w:tabs>
        <w:ind w:left="0" w:firstLine="0"/>
      </w:pPr>
      <w:rPr>
        <w:rFonts w:ascii="Times New Roman" w:eastAsia="宋体" w:hAnsi="Times New Roman" w:cs="Times New Roman" w:hint="default"/>
        <w:b w:val="0"/>
        <w:i w:val="0"/>
        <w:kern w:val="0"/>
      </w:rPr>
    </w:lvl>
    <w:lvl w:ilvl="1" w:tplc="FFFFFFFF">
      <w:start w:val="4"/>
      <w:numFmt w:val="decimal"/>
      <w:lvlText w:val="%2)"/>
      <w:lvlJc w:val="left"/>
      <w:pPr>
        <w:tabs>
          <w:tab w:val="num" w:pos="780"/>
        </w:tabs>
        <w:ind w:left="780" w:hanging="360"/>
      </w:pPr>
      <w:rPr>
        <w:rFonts w:hint="default"/>
      </w:rPr>
    </w:lvl>
    <w:lvl w:ilvl="2" w:tplc="C6CE6378">
      <w:start w:val="1"/>
      <w:numFmt w:val="decimal"/>
      <w:lvlText w:val="%3）"/>
      <w:lvlJc w:val="left"/>
      <w:pPr>
        <w:tabs>
          <w:tab w:val="num" w:pos="1200"/>
        </w:tabs>
        <w:ind w:left="1200" w:hanging="360"/>
      </w:pPr>
      <w:rPr>
        <w:rFonts w:hint="default"/>
      </w:rPr>
    </w:lvl>
    <w:lvl w:ilvl="3" w:tplc="89D8A066">
      <w:start w:val="1"/>
      <w:numFmt w:val="decimal"/>
      <w:lvlText w:val="%4、"/>
      <w:lvlJc w:val="left"/>
      <w:pPr>
        <w:tabs>
          <w:tab w:val="num" w:pos="1620"/>
        </w:tabs>
        <w:ind w:left="1620" w:hanging="360"/>
      </w:pPr>
      <w:rPr>
        <w:rFonts w:hint="default"/>
      </w:r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15">
    <w:nsid w:val="72347E6A"/>
    <w:multiLevelType w:val="multilevel"/>
    <w:tmpl w:val="D95C4700"/>
    <w:lvl w:ilvl="0">
      <w:start w:val="1"/>
      <w:numFmt w:val="upperLetter"/>
      <w:lvlText w:val="附录%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6">
    <w:nsid w:val="756B6644"/>
    <w:multiLevelType w:val="hybridMultilevel"/>
    <w:tmpl w:val="10140DFA"/>
    <w:lvl w:ilvl="0" w:tplc="D0FE2BF0">
      <w:start w:val="1"/>
      <w:numFmt w:val="decimal"/>
      <w:lvlText w:val="（%1）"/>
      <w:lvlJc w:val="left"/>
      <w:pPr>
        <w:ind w:left="1275" w:hanging="85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7C63323A"/>
    <w:multiLevelType w:val="hybridMultilevel"/>
    <w:tmpl w:val="19C0509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nsid w:val="7E0E3B0E"/>
    <w:multiLevelType w:val="multilevel"/>
    <w:tmpl w:val="E62EF8F2"/>
    <w:lvl w:ilvl="0">
      <w:start w:val="1"/>
      <w:numFmt w:val="none"/>
      <w:lvlText w:val="附录A "/>
      <w:lvlJc w:val="left"/>
      <w:pPr>
        <w:tabs>
          <w:tab w:val="num" w:pos="425"/>
        </w:tabs>
        <w:ind w:left="425" w:hanging="425"/>
      </w:pPr>
      <w:rPr>
        <w:rFonts w:hint="eastAsia"/>
      </w:rPr>
    </w:lvl>
    <w:lvl w:ilvl="1">
      <w:start w:val="1"/>
      <w:numFmt w:val="decimal"/>
      <w:lvlText w:val="A.%2"/>
      <w:lvlJc w:val="left"/>
      <w:pPr>
        <w:tabs>
          <w:tab w:val="num" w:pos="992"/>
        </w:tabs>
        <w:ind w:left="992" w:hanging="567"/>
      </w:pPr>
      <w:rPr>
        <w:rFonts w:hint="eastAsia"/>
      </w:rPr>
    </w:lvl>
    <w:lvl w:ilvl="2">
      <w:start w:val="1"/>
      <w:numFmt w:val="decimal"/>
      <w:lvlText w:val="%1A.%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num w:numId="1">
    <w:abstractNumId w:val="15"/>
  </w:num>
  <w:num w:numId="2">
    <w:abstractNumId w:val="15"/>
  </w:num>
  <w:num w:numId="3">
    <w:abstractNumId w:val="15"/>
  </w:num>
  <w:num w:numId="4">
    <w:abstractNumId w:val="10"/>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num>
  <w:num w:numId="7">
    <w:abstractNumId w:val="15"/>
  </w:num>
  <w:num w:numId="8">
    <w:abstractNumId w:val="15"/>
  </w:num>
  <w:num w:numId="9">
    <w:abstractNumId w:val="15"/>
  </w:num>
  <w:num w:numId="10">
    <w:abstractNumId w:val="3"/>
  </w:num>
  <w:num w:numId="11">
    <w:abstractNumId w:val="3"/>
  </w:num>
  <w:num w:numId="12">
    <w:abstractNumId w:val="3"/>
  </w:num>
  <w:num w:numId="13">
    <w:abstractNumId w:val="7"/>
  </w:num>
  <w:num w:numId="14">
    <w:abstractNumId w:val="9"/>
  </w:num>
  <w:num w:numId="15">
    <w:abstractNumId w:val="0"/>
  </w:num>
  <w:num w:numId="16">
    <w:abstractNumId w:val="6"/>
  </w:num>
  <w:num w:numId="17">
    <w:abstractNumId w:val="12"/>
  </w:num>
  <w:num w:numId="18">
    <w:abstractNumId w:val="12"/>
  </w:num>
  <w:num w:numId="19">
    <w:abstractNumId w:val="12"/>
  </w:num>
  <w:num w:numId="20">
    <w:abstractNumId w:val="18"/>
  </w:num>
  <w:num w:numId="21">
    <w:abstractNumId w:val="18"/>
  </w:num>
  <w:num w:numId="22">
    <w:abstractNumId w:val="18"/>
  </w:num>
  <w:num w:numId="23">
    <w:abstractNumId w:val="18"/>
  </w:num>
  <w:num w:numId="24">
    <w:abstractNumId w:val="12"/>
  </w:num>
  <w:num w:numId="25">
    <w:abstractNumId w:val="12"/>
  </w:num>
  <w:num w:numId="26">
    <w:abstractNumId w:val="18"/>
  </w:num>
  <w:num w:numId="27">
    <w:abstractNumId w:val="18"/>
  </w:num>
  <w:num w:numId="28">
    <w:abstractNumId w:val="18"/>
  </w:num>
  <w:num w:numId="29">
    <w:abstractNumId w:val="1"/>
  </w:num>
  <w:num w:numId="30">
    <w:abstractNumId w:val="12"/>
  </w:num>
  <w:num w:numId="31">
    <w:abstractNumId w:val="12"/>
  </w:num>
  <w:num w:numId="32">
    <w:abstractNumId w:val="18"/>
  </w:num>
  <w:num w:numId="33">
    <w:abstractNumId w:val="13"/>
  </w:num>
  <w:num w:numId="34">
    <w:abstractNumId w:val="13"/>
  </w:num>
  <w:num w:numId="35">
    <w:abstractNumId w:val="13"/>
  </w:num>
  <w:num w:numId="36">
    <w:abstractNumId w:val="8"/>
  </w:num>
  <w:num w:numId="37">
    <w:abstractNumId w:val="2"/>
  </w:num>
  <w:num w:numId="38">
    <w:abstractNumId w:val="4"/>
  </w:num>
  <w:num w:numId="39">
    <w:abstractNumId w:val="14"/>
  </w:num>
  <w:num w:numId="40">
    <w:abstractNumId w:val="17"/>
  </w:num>
  <w:num w:numId="41">
    <w:abstractNumId w:val="5"/>
  </w:num>
  <w:num w:numId="42">
    <w:abstractNumId w:val="11"/>
  </w:num>
  <w:num w:numId="43">
    <w:abstractNumId w:val="14"/>
    <w:lvlOverride w:ilvl="0">
      <w:startOverride w:val="1"/>
    </w:lvlOverride>
  </w:num>
  <w:num w:numId="44">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grammar="clean"/>
  <w:stylePaneFormatFilter w:val="3F01"/>
  <w:defaultTabStop w:val="420"/>
  <w:drawingGridVerticalSpacing w:val="156"/>
  <w:displayHorizontalDrawingGridEvery w:val="0"/>
  <w:displayVerticalDrawingGridEvery w:val="2"/>
  <w:characterSpacingControl w:val="compressPunctuation"/>
  <w:hdrShapeDefaults>
    <o:shapedefaults v:ext="edit" spidmax="12290"/>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745EC5"/>
    <w:rsid w:val="00002610"/>
    <w:rsid w:val="0001552B"/>
    <w:rsid w:val="000346D4"/>
    <w:rsid w:val="000B1E6E"/>
    <w:rsid w:val="000D61D7"/>
    <w:rsid w:val="000F7CFD"/>
    <w:rsid w:val="0011274B"/>
    <w:rsid w:val="00124B75"/>
    <w:rsid w:val="001412E0"/>
    <w:rsid w:val="00154381"/>
    <w:rsid w:val="00170706"/>
    <w:rsid w:val="00175B6C"/>
    <w:rsid w:val="001B5CE3"/>
    <w:rsid w:val="001D34E9"/>
    <w:rsid w:val="001F7B8C"/>
    <w:rsid w:val="00204427"/>
    <w:rsid w:val="0020703B"/>
    <w:rsid w:val="00267968"/>
    <w:rsid w:val="00291198"/>
    <w:rsid w:val="002A46CB"/>
    <w:rsid w:val="002A6AED"/>
    <w:rsid w:val="002C62D7"/>
    <w:rsid w:val="002C6CB8"/>
    <w:rsid w:val="002F20A5"/>
    <w:rsid w:val="003146DF"/>
    <w:rsid w:val="003633BF"/>
    <w:rsid w:val="00374273"/>
    <w:rsid w:val="0038656D"/>
    <w:rsid w:val="003E0821"/>
    <w:rsid w:val="003F710A"/>
    <w:rsid w:val="004518BF"/>
    <w:rsid w:val="00463500"/>
    <w:rsid w:val="00483897"/>
    <w:rsid w:val="00496D42"/>
    <w:rsid w:val="004C03F1"/>
    <w:rsid w:val="004D6B28"/>
    <w:rsid w:val="005411CF"/>
    <w:rsid w:val="0055488F"/>
    <w:rsid w:val="005A5CFE"/>
    <w:rsid w:val="005B517D"/>
    <w:rsid w:val="006367B8"/>
    <w:rsid w:val="006564D2"/>
    <w:rsid w:val="006677B2"/>
    <w:rsid w:val="00672F8A"/>
    <w:rsid w:val="00680412"/>
    <w:rsid w:val="006951F8"/>
    <w:rsid w:val="006B27D4"/>
    <w:rsid w:val="006C31E6"/>
    <w:rsid w:val="006E7099"/>
    <w:rsid w:val="00745BC3"/>
    <w:rsid w:val="00745EC5"/>
    <w:rsid w:val="0075117E"/>
    <w:rsid w:val="007A73CC"/>
    <w:rsid w:val="007C698A"/>
    <w:rsid w:val="007E2623"/>
    <w:rsid w:val="00815F26"/>
    <w:rsid w:val="00841068"/>
    <w:rsid w:val="0085393C"/>
    <w:rsid w:val="00854EC3"/>
    <w:rsid w:val="008A7480"/>
    <w:rsid w:val="008F7323"/>
    <w:rsid w:val="009364F2"/>
    <w:rsid w:val="009374CF"/>
    <w:rsid w:val="0098085A"/>
    <w:rsid w:val="00990C30"/>
    <w:rsid w:val="009A133B"/>
    <w:rsid w:val="009A2E07"/>
    <w:rsid w:val="009B2FB4"/>
    <w:rsid w:val="009E71C6"/>
    <w:rsid w:val="009F5D79"/>
    <w:rsid w:val="00A34AF0"/>
    <w:rsid w:val="00A50F6B"/>
    <w:rsid w:val="00A8144D"/>
    <w:rsid w:val="00A8698C"/>
    <w:rsid w:val="00A95F5E"/>
    <w:rsid w:val="00AA2E07"/>
    <w:rsid w:val="00AD3086"/>
    <w:rsid w:val="00B10A36"/>
    <w:rsid w:val="00B372DA"/>
    <w:rsid w:val="00B5255A"/>
    <w:rsid w:val="00B52CD3"/>
    <w:rsid w:val="00B670AA"/>
    <w:rsid w:val="00B91FF6"/>
    <w:rsid w:val="00BB66D9"/>
    <w:rsid w:val="00BD7644"/>
    <w:rsid w:val="00BF35AA"/>
    <w:rsid w:val="00C20A4C"/>
    <w:rsid w:val="00C340AB"/>
    <w:rsid w:val="00C42DCA"/>
    <w:rsid w:val="00CA34AF"/>
    <w:rsid w:val="00CC6FD2"/>
    <w:rsid w:val="00CE50A8"/>
    <w:rsid w:val="00D10422"/>
    <w:rsid w:val="00D20ED1"/>
    <w:rsid w:val="00D74B5B"/>
    <w:rsid w:val="00DA0F3F"/>
    <w:rsid w:val="00DF57CE"/>
    <w:rsid w:val="00E130DF"/>
    <w:rsid w:val="00EC6412"/>
    <w:rsid w:val="00EE00BB"/>
    <w:rsid w:val="00F26F94"/>
    <w:rsid w:val="00F33819"/>
    <w:rsid w:val="00F402C0"/>
    <w:rsid w:val="00F775F7"/>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2290"/>
    <o:shapelayout v:ext="edit">
      <o:idmap v:ext="edit" data="2"/>
      <o:rules v:ext="edit">
        <o:r id="V:Rule4" type="connector" idref="#_x0000_s2118"/>
        <o:r id="V:Rule5" type="connector" idref="#_x0000_s2121"/>
        <o:r id="V:Rule6" type="connector" idref="#_x0000_s2115"/>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footer" w:uiPriority="99"/>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1">
    <w:name w:val="Normal"/>
    <w:qFormat/>
    <w:rsid w:val="00C340AB"/>
    <w:pPr>
      <w:widowControl w:val="0"/>
      <w:autoSpaceDE w:val="0"/>
      <w:autoSpaceDN w:val="0"/>
      <w:adjustRightInd w:val="0"/>
      <w:spacing w:line="360" w:lineRule="auto"/>
    </w:pPr>
    <w:rPr>
      <w:snapToGrid w:val="0"/>
      <w:sz w:val="21"/>
      <w:szCs w:val="21"/>
    </w:rPr>
  </w:style>
  <w:style w:type="paragraph" w:styleId="1">
    <w:name w:val="heading 1"/>
    <w:aliases w:val="heading 1"/>
    <w:next w:val="2"/>
    <w:qFormat/>
    <w:rsid w:val="00745EC5"/>
    <w:pPr>
      <w:keepNext/>
      <w:numPr>
        <w:numId w:val="35"/>
      </w:numPr>
      <w:spacing w:before="240" w:after="240"/>
      <w:jc w:val="both"/>
      <w:outlineLvl w:val="0"/>
    </w:pPr>
    <w:rPr>
      <w:rFonts w:ascii="Arial" w:eastAsia="黑体" w:hAnsi="Arial"/>
      <w:b/>
      <w:sz w:val="32"/>
      <w:szCs w:val="32"/>
    </w:rPr>
  </w:style>
  <w:style w:type="paragraph" w:styleId="2">
    <w:name w:val="heading 2"/>
    <w:aliases w:val="heading 2"/>
    <w:next w:val="a1"/>
    <w:qFormat/>
    <w:rsid w:val="00745EC5"/>
    <w:pPr>
      <w:keepNext/>
      <w:numPr>
        <w:ilvl w:val="1"/>
        <w:numId w:val="35"/>
      </w:numPr>
      <w:spacing w:before="240" w:after="240"/>
      <w:jc w:val="both"/>
      <w:outlineLvl w:val="1"/>
    </w:pPr>
    <w:rPr>
      <w:rFonts w:ascii="Arial" w:eastAsia="黑体" w:hAnsi="Arial"/>
      <w:sz w:val="24"/>
      <w:szCs w:val="24"/>
    </w:rPr>
  </w:style>
  <w:style w:type="paragraph" w:styleId="3">
    <w:name w:val="heading 3"/>
    <w:aliases w:val="heading 3"/>
    <w:basedOn w:val="a1"/>
    <w:next w:val="a1"/>
    <w:qFormat/>
    <w:rsid w:val="00745EC5"/>
    <w:pPr>
      <w:keepNext/>
      <w:keepLines/>
      <w:numPr>
        <w:ilvl w:val="2"/>
        <w:numId w:val="35"/>
      </w:numPr>
      <w:autoSpaceDE/>
      <w:autoSpaceDN/>
      <w:adjustRightInd/>
      <w:spacing w:before="260" w:after="260" w:line="416" w:lineRule="auto"/>
      <w:jc w:val="both"/>
      <w:outlineLvl w:val="2"/>
    </w:pPr>
    <w:rPr>
      <w:rFonts w:eastAsia="黑体"/>
      <w:bCs/>
      <w:kern w:val="2"/>
      <w:sz w:val="24"/>
      <w:szCs w:val="32"/>
    </w:rPr>
  </w:style>
  <w:style w:type="character" w:default="1" w:styleId="a2">
    <w:name w:val="Default Paragraph Font"/>
    <w:uiPriority w:val="1"/>
    <w:semiHidden/>
    <w:unhideWhenUsed/>
  </w:style>
  <w:style w:type="table" w:default="1" w:styleId="a3">
    <w:name w:val="Normal Table"/>
    <w:uiPriority w:val="99"/>
    <w:semiHidden/>
    <w:unhideWhenUsed/>
    <w:qFormat/>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0">
    <w:name w:val="表格题注"/>
    <w:next w:val="a1"/>
    <w:rsid w:val="00745EC5"/>
    <w:pPr>
      <w:keepLines/>
      <w:numPr>
        <w:ilvl w:val="8"/>
        <w:numId w:val="5"/>
      </w:numPr>
      <w:spacing w:beforeLines="100"/>
      <w:ind w:left="1089" w:hanging="369"/>
      <w:jc w:val="center"/>
    </w:pPr>
    <w:rPr>
      <w:rFonts w:ascii="Arial" w:hAnsi="Arial"/>
      <w:sz w:val="18"/>
      <w:szCs w:val="18"/>
    </w:rPr>
  </w:style>
  <w:style w:type="paragraph" w:customStyle="1" w:styleId="a5">
    <w:name w:val="表格文本"/>
    <w:rsid w:val="00745EC5"/>
    <w:pPr>
      <w:tabs>
        <w:tab w:val="decimal" w:pos="0"/>
      </w:tabs>
    </w:pPr>
    <w:rPr>
      <w:rFonts w:ascii="Arial" w:hAnsi="Arial"/>
      <w:noProof/>
      <w:sz w:val="21"/>
      <w:szCs w:val="21"/>
    </w:rPr>
  </w:style>
  <w:style w:type="paragraph" w:customStyle="1" w:styleId="a6">
    <w:name w:val="表头文本"/>
    <w:rsid w:val="00745EC5"/>
    <w:pPr>
      <w:jc w:val="center"/>
    </w:pPr>
    <w:rPr>
      <w:rFonts w:ascii="Arial" w:hAnsi="Arial"/>
      <w:b/>
      <w:sz w:val="21"/>
      <w:szCs w:val="21"/>
    </w:rPr>
  </w:style>
  <w:style w:type="table" w:customStyle="1" w:styleId="a7">
    <w:name w:val="表样式"/>
    <w:basedOn w:val="a3"/>
    <w:rsid w:val="00745EC5"/>
    <w:pPr>
      <w:jc w:val="both"/>
    </w:pPr>
    <w:rPr>
      <w:sz w:val="18"/>
      <w:szCs w:val="1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auto"/>
      <w:vAlign w:val="center"/>
    </w:tcPr>
  </w:style>
  <w:style w:type="paragraph" w:customStyle="1" w:styleId="a">
    <w:name w:val="插图题注"/>
    <w:next w:val="a1"/>
    <w:rsid w:val="00745EC5"/>
    <w:pPr>
      <w:numPr>
        <w:ilvl w:val="7"/>
        <w:numId w:val="5"/>
      </w:numPr>
      <w:spacing w:afterLines="100"/>
      <w:ind w:left="1089" w:hanging="369"/>
      <w:jc w:val="center"/>
    </w:pPr>
    <w:rPr>
      <w:rFonts w:ascii="Arial" w:hAnsi="Arial"/>
      <w:sz w:val="18"/>
      <w:szCs w:val="18"/>
    </w:rPr>
  </w:style>
  <w:style w:type="paragraph" w:customStyle="1" w:styleId="a8">
    <w:name w:val="图样式"/>
    <w:basedOn w:val="a1"/>
    <w:rsid w:val="00745EC5"/>
    <w:pPr>
      <w:keepNext/>
      <w:widowControl/>
      <w:spacing w:before="80" w:after="80"/>
      <w:jc w:val="center"/>
    </w:pPr>
  </w:style>
  <w:style w:type="paragraph" w:customStyle="1" w:styleId="a9">
    <w:name w:val="文档标题"/>
    <w:basedOn w:val="a1"/>
    <w:rsid w:val="00745EC5"/>
    <w:pPr>
      <w:tabs>
        <w:tab w:val="left" w:pos="0"/>
      </w:tabs>
      <w:spacing w:before="300" w:after="300"/>
      <w:jc w:val="center"/>
    </w:pPr>
    <w:rPr>
      <w:rFonts w:ascii="Arial" w:eastAsia="黑体" w:hAnsi="Arial"/>
      <w:sz w:val="36"/>
      <w:szCs w:val="36"/>
    </w:rPr>
  </w:style>
  <w:style w:type="paragraph" w:styleId="aa">
    <w:name w:val="footer"/>
    <w:link w:val="Char"/>
    <w:uiPriority w:val="99"/>
    <w:rsid w:val="00745EC5"/>
    <w:pPr>
      <w:tabs>
        <w:tab w:val="center" w:pos="4510"/>
        <w:tab w:val="right" w:pos="9020"/>
      </w:tabs>
    </w:pPr>
    <w:rPr>
      <w:rFonts w:ascii="Arial" w:hAnsi="Arial"/>
      <w:sz w:val="18"/>
      <w:szCs w:val="18"/>
    </w:rPr>
  </w:style>
  <w:style w:type="paragraph" w:styleId="ab">
    <w:name w:val="header"/>
    <w:link w:val="Char0"/>
    <w:uiPriority w:val="99"/>
    <w:rsid w:val="00745EC5"/>
    <w:pPr>
      <w:tabs>
        <w:tab w:val="center" w:pos="4153"/>
        <w:tab w:val="right" w:pos="8306"/>
      </w:tabs>
      <w:snapToGrid w:val="0"/>
      <w:jc w:val="both"/>
    </w:pPr>
    <w:rPr>
      <w:rFonts w:ascii="Arial" w:hAnsi="Arial"/>
      <w:sz w:val="18"/>
      <w:szCs w:val="18"/>
    </w:rPr>
  </w:style>
  <w:style w:type="paragraph" w:customStyle="1" w:styleId="ac">
    <w:name w:val="正文（首行不缩进）"/>
    <w:basedOn w:val="a1"/>
    <w:rsid w:val="00745EC5"/>
  </w:style>
  <w:style w:type="paragraph" w:customStyle="1" w:styleId="ad">
    <w:name w:val="注示头"/>
    <w:basedOn w:val="a1"/>
    <w:rsid w:val="00745EC5"/>
    <w:pPr>
      <w:pBdr>
        <w:top w:val="single" w:sz="4" w:space="1" w:color="000000"/>
      </w:pBdr>
      <w:jc w:val="both"/>
    </w:pPr>
    <w:rPr>
      <w:rFonts w:ascii="Arial" w:eastAsia="黑体" w:hAnsi="Arial"/>
      <w:sz w:val="18"/>
    </w:rPr>
  </w:style>
  <w:style w:type="paragraph" w:customStyle="1" w:styleId="ae">
    <w:name w:val="注示文本"/>
    <w:basedOn w:val="a1"/>
    <w:rsid w:val="00745EC5"/>
    <w:pPr>
      <w:pBdr>
        <w:bottom w:val="single" w:sz="4" w:space="1" w:color="000000"/>
      </w:pBdr>
      <w:ind w:firstLine="360"/>
      <w:jc w:val="both"/>
    </w:pPr>
    <w:rPr>
      <w:rFonts w:ascii="Arial" w:eastAsia="楷体_GB2312" w:hAnsi="Arial"/>
      <w:sz w:val="18"/>
      <w:szCs w:val="18"/>
    </w:rPr>
  </w:style>
  <w:style w:type="paragraph" w:customStyle="1" w:styleId="af">
    <w:name w:val="编写建议"/>
    <w:basedOn w:val="a1"/>
    <w:link w:val="Char1"/>
    <w:rsid w:val="00745EC5"/>
    <w:pPr>
      <w:ind w:firstLine="420"/>
    </w:pPr>
    <w:rPr>
      <w:rFonts w:ascii="Arial" w:hAnsi="Arial" w:cs="Arial"/>
      <w:i/>
      <w:color w:val="0000FF"/>
    </w:rPr>
  </w:style>
  <w:style w:type="table" w:styleId="af0">
    <w:name w:val="Table Grid"/>
    <w:basedOn w:val="a3"/>
    <w:rsid w:val="00745EC5"/>
    <w:pPr>
      <w:widowControl w:val="0"/>
      <w:autoSpaceDE w:val="0"/>
      <w:autoSpaceDN w:val="0"/>
      <w:adjustRightInd w:val="0"/>
      <w:spacing w:line="36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f1">
    <w:name w:val="样式一"/>
    <w:basedOn w:val="a2"/>
    <w:rsid w:val="00745EC5"/>
    <w:rPr>
      <w:rFonts w:ascii="宋体" w:hAnsi="宋体"/>
      <w:b/>
      <w:bCs/>
      <w:color w:val="000000"/>
      <w:sz w:val="36"/>
    </w:rPr>
  </w:style>
  <w:style w:type="character" w:customStyle="1" w:styleId="af2">
    <w:name w:val="样式二"/>
    <w:basedOn w:val="af1"/>
    <w:rsid w:val="00745EC5"/>
  </w:style>
  <w:style w:type="paragraph" w:styleId="af3">
    <w:name w:val="Balloon Text"/>
    <w:basedOn w:val="a1"/>
    <w:link w:val="Char2"/>
    <w:rsid w:val="00745EC5"/>
    <w:pPr>
      <w:spacing w:line="240" w:lineRule="auto"/>
    </w:pPr>
    <w:rPr>
      <w:sz w:val="18"/>
      <w:szCs w:val="18"/>
    </w:rPr>
  </w:style>
  <w:style w:type="character" w:customStyle="1" w:styleId="Char2">
    <w:name w:val="批注框文本 Char"/>
    <w:basedOn w:val="a2"/>
    <w:link w:val="af3"/>
    <w:rsid w:val="00745EC5"/>
    <w:rPr>
      <w:snapToGrid w:val="0"/>
      <w:sz w:val="18"/>
      <w:szCs w:val="18"/>
    </w:rPr>
  </w:style>
  <w:style w:type="character" w:customStyle="1" w:styleId="Char0">
    <w:name w:val="页眉 Char"/>
    <w:basedOn w:val="a2"/>
    <w:link w:val="ab"/>
    <w:uiPriority w:val="99"/>
    <w:rsid w:val="00C340AB"/>
    <w:rPr>
      <w:rFonts w:ascii="Arial" w:hAnsi="Arial"/>
      <w:sz w:val="18"/>
      <w:szCs w:val="18"/>
    </w:rPr>
  </w:style>
  <w:style w:type="character" w:customStyle="1" w:styleId="Char">
    <w:name w:val="页脚 Char"/>
    <w:basedOn w:val="a2"/>
    <w:link w:val="aa"/>
    <w:uiPriority w:val="99"/>
    <w:rsid w:val="00C340AB"/>
    <w:rPr>
      <w:rFonts w:ascii="Arial" w:hAnsi="Arial"/>
      <w:sz w:val="18"/>
      <w:szCs w:val="18"/>
    </w:rPr>
  </w:style>
  <w:style w:type="paragraph" w:styleId="af4">
    <w:name w:val="List Paragraph"/>
    <w:basedOn w:val="a1"/>
    <w:uiPriority w:val="34"/>
    <w:qFormat/>
    <w:rsid w:val="00C340AB"/>
    <w:pPr>
      <w:ind w:firstLineChars="200" w:firstLine="420"/>
    </w:pPr>
  </w:style>
  <w:style w:type="paragraph" w:styleId="af5">
    <w:name w:val="Document Map"/>
    <w:basedOn w:val="a1"/>
    <w:link w:val="Char3"/>
    <w:rsid w:val="00C340AB"/>
    <w:rPr>
      <w:rFonts w:ascii="宋体"/>
      <w:sz w:val="18"/>
      <w:szCs w:val="18"/>
    </w:rPr>
  </w:style>
  <w:style w:type="character" w:customStyle="1" w:styleId="Char3">
    <w:name w:val="文档结构图 Char"/>
    <w:basedOn w:val="a2"/>
    <w:link w:val="af5"/>
    <w:rsid w:val="00C340AB"/>
    <w:rPr>
      <w:rFonts w:ascii="宋体"/>
      <w:snapToGrid w:val="0"/>
      <w:sz w:val="18"/>
      <w:szCs w:val="18"/>
    </w:rPr>
  </w:style>
  <w:style w:type="paragraph" w:customStyle="1" w:styleId="FigureDescription">
    <w:name w:val="Figure Description"/>
    <w:next w:val="a1"/>
    <w:rsid w:val="00EE00BB"/>
    <w:pPr>
      <w:numPr>
        <w:numId w:val="39"/>
      </w:numPr>
      <w:spacing w:afterLines="100"/>
      <w:jc w:val="center"/>
    </w:pPr>
    <w:rPr>
      <w:rFonts w:ascii="Arial" w:hAnsi="Arial"/>
      <w:sz w:val="18"/>
      <w:szCs w:val="18"/>
    </w:rPr>
  </w:style>
  <w:style w:type="character" w:customStyle="1" w:styleId="Char1">
    <w:name w:val="编写建议 Char1"/>
    <w:basedOn w:val="a2"/>
    <w:link w:val="af"/>
    <w:rsid w:val="00EE00BB"/>
    <w:rPr>
      <w:rFonts w:ascii="Arial" w:hAnsi="Arial" w:cs="Arial"/>
      <w:i/>
      <w:snapToGrid w:val="0"/>
      <w:color w:val="0000FF"/>
      <w:sz w:val="21"/>
      <w:szCs w:val="21"/>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jpeg"/><Relationship Id="rId34" Type="http://schemas.openxmlformats.org/officeDocument/2006/relationships/header" Target="header5.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header" Target="header4.xml"/><Relationship Id="rId38"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header" Target="header6.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footer" Target="footer5.xm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footer" Target="footer4.xml"/></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_rels/footer3.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E12750-486B-4C78-AADB-23E4866C17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TotalTime>
  <Pages>15</Pages>
  <Words>1140</Words>
  <Characters>6499</Characters>
  <Application>Microsoft Office Word</Application>
  <DocSecurity>0</DocSecurity>
  <Lines>54</Lines>
  <Paragraphs>15</Paragraphs>
  <ScaleCrop>false</ScaleCrop>
  <Company>Huawei Technologies Co.,Ltd.</Company>
  <LinksUpToDate>false</LinksUpToDate>
  <CharactersWithSpaces>7624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Yanchangning</dc:creator>
  <cp:lastModifiedBy>huawei</cp:lastModifiedBy>
  <cp:revision>51</cp:revision>
  <cp:lastPrinted>2012-09-04T02:55:00Z</cp:lastPrinted>
  <dcterms:created xsi:type="dcterms:W3CDTF">2012-09-03T12:19:00Z</dcterms:created>
  <dcterms:modified xsi:type="dcterms:W3CDTF">2013-03-27T06:27:00Z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s_pID_725343">
    <vt:lpwstr>(4)DB8xAoXA1KAE2W/H1HsVlyuiPWMRjZBL+XEPKsCdUTVgyUxsXj+cmbRlMSVItLziSXc/fPqF_x000d_
LUjy6CPLgzyf3OAluK38ENkVUeRdYFKuuKTgu2UAxRQ7ZNiLobOWaorIhJVJjigoeU+K3FxA_x000d_
fHo9xETouAjWmy39zwfy3EliwRg5pKCKdBgaxysC2VwcxAw7J8Jm91B66Xn5PoJ3vkyiOkl4_x000d_
EcQJEWrEj/B+8G8KwP</vt:lpwstr>
  </property>
  <property fmtid="{D5CDD505-2E9C-101B-9397-08002B2CF9AE}" pid="3" name="_ms_pID_7253431">
    <vt:lpwstr>vzI++CuM7kJTpMAjOeUooLljhfG4MtogoaFSp2lh/uDfUIYDPbQxsK_x000d_
ZBy2lxItYUe//JaEwUxnQvaKrjcXmqbMvr/5JWQkyZpK8mz3HxWgHtOEYl7lxTJBXLIk5KTn_x000d_
pzv7fq+Cmg+O2RInnj1VswG3VjoGLoUR71fqCDCW0oQg65ZamLk2XqfxAudF+m9wUEQkgXf6_x000d_
khmWAvJW07DiiTwdhx1rsA9UsxdnYlHwDRzU</vt:lpwstr>
  </property>
  <property fmtid="{D5CDD505-2E9C-101B-9397-08002B2CF9AE}" pid="4" name="_ms_pID_7253432">
    <vt:lpwstr>aFV0I9t7dzQp0Zs4VFleYGM9XHSTobslC0x7_x000d_
JvpmKhKeuh803kJZZAiGF9tAfWj1rmD16V7UpnM20TwVcIkrZnJ65C/G6/tPAuvTx3tnTyBm_x000d_
ag7rG6s0FmucZbcCw4b2ts1QYaQUVdE1lS4EVsmIwDIaznHFrLgRah/qlcHp+pkUAEUAaupu_x000d_
wg1MNanX15wXGUQZjHsbS4IEy+XSVbLrR6YT4CnDHW+HrzYc5h1w2m</vt:lpwstr>
  </property>
  <property fmtid="{D5CDD505-2E9C-101B-9397-08002B2CF9AE}" pid="5" name="_ms_pID_7253433">
    <vt:lpwstr>LsovRhfUJf9O51uo1g_x000d_
fa3hasD++ywrjCFkTfV0Aal74KZMsX9y9gDvPVVOSD4zGUoAZNmIbhyu1+CTWtthtq3s47Db_x000d_
3y9GAdUFQmAbOxSoHYr29Y1mlz/RB0nhZFf+IFN0UBxbKef99+gVECtovoQTAQ==</vt:lpwstr>
  </property>
  <property fmtid="{D5CDD505-2E9C-101B-9397-08002B2CF9AE}" pid="6" name="sflag">
    <vt:lpwstr>1346727320</vt:lpwstr>
  </property>
</Properties>
</file>